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F391D" w14:textId="77777777" w:rsidR="008564E4" w:rsidRPr="00887D35" w:rsidRDefault="00D960AF">
      <w:pPr>
        <w:jc w:val="both"/>
        <w:rPr>
          <w:rFonts w:ascii="Garamond" w:eastAsia="Times New Roman" w:hAnsi="Garamond" w:cs="Times New Roman"/>
          <w:b/>
          <w:bCs/>
          <w:sz w:val="32"/>
          <w:szCs w:val="32"/>
        </w:rPr>
      </w:pPr>
      <w:r w:rsidRPr="00887D35">
        <w:rPr>
          <w:rFonts w:ascii="Garamond" w:hAnsi="Garamond"/>
          <w:b/>
          <w:bCs/>
          <w:noProof/>
          <w:sz w:val="24"/>
          <w:szCs w:val="24"/>
        </w:rPr>
        <w:drawing>
          <wp:anchor distT="0" distB="0" distL="114300" distR="114300" simplePos="0" relativeHeight="251658240" behindDoc="0" locked="0" layoutInCell="1" allowOverlap="1" wp14:anchorId="5A84B89C" wp14:editId="30AB1E0E">
            <wp:simplePos x="0" y="0"/>
            <wp:positionH relativeFrom="margin">
              <wp:align>right</wp:align>
            </wp:positionH>
            <wp:positionV relativeFrom="paragraph">
              <wp:posOffset>0</wp:posOffset>
            </wp:positionV>
            <wp:extent cx="1356995" cy="1706880"/>
            <wp:effectExtent l="0" t="0" r="0" b="7620"/>
            <wp:wrapNone/>
            <wp:docPr id="3" name="Picture 3" descr="Lady Margaret Hall, Oxford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dy Margaret Hall, Oxford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6995" cy="1706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5C4" w:rsidRPr="00887D35">
        <w:rPr>
          <w:rFonts w:ascii="Garamond" w:eastAsia="Times New Roman" w:hAnsi="Garamond" w:cs="Times New Roman"/>
          <w:b/>
          <w:bCs/>
          <w:sz w:val="32"/>
          <w:szCs w:val="32"/>
        </w:rPr>
        <w:t xml:space="preserve">Lady Margaret Hall </w:t>
      </w:r>
    </w:p>
    <w:p w14:paraId="6C3EDADC" w14:textId="77777777" w:rsidR="0056210D" w:rsidRPr="00887D35" w:rsidRDefault="00F035C4">
      <w:pPr>
        <w:jc w:val="both"/>
        <w:rPr>
          <w:rFonts w:ascii="Garamond" w:eastAsia="Times New Roman" w:hAnsi="Garamond" w:cs="Times New Roman"/>
          <w:b/>
          <w:bCs/>
          <w:sz w:val="32"/>
          <w:szCs w:val="32"/>
        </w:rPr>
      </w:pPr>
      <w:r w:rsidRPr="00887D35">
        <w:rPr>
          <w:rFonts w:ascii="Garamond" w:eastAsia="Times New Roman" w:hAnsi="Garamond" w:cs="Times New Roman"/>
          <w:b/>
          <w:bCs/>
          <w:sz w:val="32"/>
          <w:szCs w:val="32"/>
        </w:rPr>
        <w:t>Junior Common Room</w:t>
      </w:r>
    </w:p>
    <w:p w14:paraId="425F1525" w14:textId="77777777" w:rsidR="0056210D" w:rsidRPr="00887D35" w:rsidRDefault="0056210D">
      <w:pPr>
        <w:jc w:val="both"/>
        <w:rPr>
          <w:rFonts w:ascii="Garamond" w:eastAsia="Times New Roman" w:hAnsi="Garamond" w:cs="Times New Roman"/>
          <w:b/>
          <w:bCs/>
          <w:sz w:val="32"/>
          <w:szCs w:val="32"/>
        </w:rPr>
      </w:pPr>
    </w:p>
    <w:p w14:paraId="54BB0395" w14:textId="77777777" w:rsidR="0056210D" w:rsidRPr="00887D35" w:rsidRDefault="00467857">
      <w:pPr>
        <w:jc w:val="both"/>
        <w:rPr>
          <w:rFonts w:ascii="Garamond" w:eastAsia="Times New Roman" w:hAnsi="Garamond" w:cs="Times New Roman"/>
          <w:b/>
          <w:bCs/>
          <w:sz w:val="32"/>
          <w:szCs w:val="32"/>
        </w:rPr>
      </w:pPr>
      <w:r w:rsidRPr="00887D35">
        <w:rPr>
          <w:rFonts w:ascii="Garamond" w:eastAsia="Times New Roman" w:hAnsi="Garamond" w:cs="Times New Roman"/>
          <w:b/>
          <w:bCs/>
          <w:sz w:val="32"/>
          <w:szCs w:val="32"/>
        </w:rPr>
        <w:t xml:space="preserve">General </w:t>
      </w:r>
      <w:r w:rsidR="00F035C4" w:rsidRPr="00887D35">
        <w:rPr>
          <w:rFonts w:ascii="Garamond" w:eastAsia="Times New Roman" w:hAnsi="Garamond" w:cs="Times New Roman"/>
          <w:b/>
          <w:bCs/>
          <w:sz w:val="32"/>
          <w:szCs w:val="32"/>
        </w:rPr>
        <w:t xml:space="preserve">Meeting </w:t>
      </w:r>
      <w:r w:rsidR="00FC37A0" w:rsidRPr="00887D35">
        <w:rPr>
          <w:rFonts w:ascii="Garamond" w:eastAsia="Times New Roman" w:hAnsi="Garamond" w:cs="Times New Roman"/>
          <w:b/>
          <w:bCs/>
          <w:sz w:val="32"/>
          <w:szCs w:val="32"/>
        </w:rPr>
        <w:t>Minutes</w:t>
      </w:r>
    </w:p>
    <w:p w14:paraId="25854E7C" w14:textId="22C8EC5E" w:rsidR="00467857" w:rsidRPr="00887D35" w:rsidRDefault="00887D35">
      <w:pPr>
        <w:jc w:val="both"/>
        <w:rPr>
          <w:rFonts w:ascii="Garamond" w:eastAsia="Times New Roman" w:hAnsi="Garamond" w:cs="Times New Roman"/>
          <w:b/>
          <w:bCs/>
          <w:sz w:val="32"/>
          <w:szCs w:val="32"/>
        </w:rPr>
      </w:pPr>
      <w:r w:rsidRPr="00887D35">
        <w:rPr>
          <w:rFonts w:ascii="Garamond" w:eastAsia="Times New Roman" w:hAnsi="Garamond" w:cs="Times New Roman"/>
          <w:b/>
          <w:bCs/>
          <w:sz w:val="32"/>
          <w:szCs w:val="32"/>
        </w:rPr>
        <w:t>Sunday</w:t>
      </w:r>
      <w:r w:rsidR="00035B9B" w:rsidRPr="00887D35">
        <w:rPr>
          <w:rFonts w:ascii="Garamond" w:eastAsia="Times New Roman" w:hAnsi="Garamond" w:cs="Times New Roman"/>
          <w:b/>
          <w:bCs/>
          <w:sz w:val="32"/>
          <w:szCs w:val="32"/>
        </w:rPr>
        <w:t xml:space="preserve">, </w:t>
      </w:r>
      <w:r w:rsidRPr="00887D35">
        <w:rPr>
          <w:rFonts w:ascii="Garamond" w:eastAsia="Times New Roman" w:hAnsi="Garamond" w:cs="Times New Roman"/>
          <w:b/>
          <w:bCs/>
          <w:sz w:val="32"/>
          <w:szCs w:val="32"/>
        </w:rPr>
        <w:t>26</w:t>
      </w:r>
      <w:r w:rsidRPr="00887D35">
        <w:rPr>
          <w:rFonts w:ascii="Garamond" w:eastAsia="Times New Roman" w:hAnsi="Garamond" w:cs="Times New Roman"/>
          <w:b/>
          <w:bCs/>
          <w:sz w:val="32"/>
          <w:szCs w:val="32"/>
          <w:vertAlign w:val="superscript"/>
        </w:rPr>
        <w:t>th</w:t>
      </w:r>
      <w:r w:rsidRPr="00887D35">
        <w:rPr>
          <w:rFonts w:ascii="Garamond" w:eastAsia="Times New Roman" w:hAnsi="Garamond" w:cs="Times New Roman"/>
          <w:b/>
          <w:bCs/>
          <w:sz w:val="32"/>
          <w:szCs w:val="32"/>
        </w:rPr>
        <w:t xml:space="preserve"> May 2024</w:t>
      </w:r>
      <w:r w:rsidR="00035B9B" w:rsidRPr="00887D35">
        <w:rPr>
          <w:rFonts w:ascii="Garamond" w:eastAsia="Times New Roman" w:hAnsi="Garamond" w:cs="Times New Roman"/>
          <w:b/>
          <w:bCs/>
          <w:sz w:val="32"/>
          <w:szCs w:val="32"/>
        </w:rPr>
        <w:t xml:space="preserve">, </w:t>
      </w:r>
      <w:r w:rsidRPr="00887D35">
        <w:rPr>
          <w:rFonts w:ascii="Garamond" w:eastAsia="Times New Roman" w:hAnsi="Garamond" w:cs="Times New Roman"/>
          <w:b/>
          <w:bCs/>
          <w:sz w:val="32"/>
          <w:szCs w:val="32"/>
        </w:rPr>
        <w:t>6</w:t>
      </w:r>
      <w:r w:rsidRPr="00887D35">
        <w:rPr>
          <w:rFonts w:ascii="Garamond" w:eastAsia="Times New Roman" w:hAnsi="Garamond" w:cs="Times New Roman"/>
          <w:b/>
          <w:bCs/>
          <w:sz w:val="32"/>
          <w:szCs w:val="32"/>
          <w:vertAlign w:val="superscript"/>
        </w:rPr>
        <w:t>th</w:t>
      </w:r>
      <w:r w:rsidRPr="00887D35">
        <w:rPr>
          <w:rFonts w:ascii="Garamond" w:eastAsia="Times New Roman" w:hAnsi="Garamond" w:cs="Times New Roman"/>
          <w:b/>
          <w:bCs/>
          <w:sz w:val="32"/>
          <w:szCs w:val="32"/>
        </w:rPr>
        <w:t xml:space="preserve"> Week TT24</w:t>
      </w:r>
    </w:p>
    <w:p w14:paraId="0620BF58" w14:textId="77777777" w:rsidR="00DC4DB2" w:rsidRPr="00887D35" w:rsidRDefault="00DC4DB2">
      <w:pPr>
        <w:jc w:val="both"/>
        <w:rPr>
          <w:rFonts w:ascii="Garamond" w:eastAsia="Times New Roman" w:hAnsi="Garamond" w:cs="Times New Roman"/>
          <w:b/>
          <w:bCs/>
          <w:sz w:val="32"/>
          <w:szCs w:val="32"/>
        </w:rPr>
      </w:pPr>
    </w:p>
    <w:p w14:paraId="315953B5" w14:textId="14C597C8" w:rsidR="00DC4DB2" w:rsidRPr="00887D35" w:rsidRDefault="00DC4DB2">
      <w:pPr>
        <w:jc w:val="both"/>
        <w:rPr>
          <w:rFonts w:ascii="Garamond" w:eastAsia="Times New Roman" w:hAnsi="Garamond" w:cs="Times New Roman"/>
          <w:b/>
          <w:bCs/>
          <w:sz w:val="32"/>
          <w:szCs w:val="32"/>
        </w:rPr>
      </w:pPr>
      <w:r w:rsidRPr="00887D35">
        <w:rPr>
          <w:rFonts w:ascii="Garamond" w:eastAsia="Times New Roman" w:hAnsi="Garamond" w:cs="Times New Roman"/>
          <w:b/>
          <w:bCs/>
          <w:sz w:val="32"/>
          <w:szCs w:val="32"/>
        </w:rPr>
        <w:t xml:space="preserve">Independent Chair: </w:t>
      </w:r>
      <w:r w:rsidR="00887D35" w:rsidRPr="00887D35">
        <w:rPr>
          <w:rFonts w:ascii="Garamond" w:eastAsia="Times New Roman" w:hAnsi="Garamond" w:cs="Times New Roman"/>
          <w:b/>
          <w:bCs/>
          <w:sz w:val="32"/>
          <w:szCs w:val="32"/>
        </w:rPr>
        <w:t>Malaikah Butt</w:t>
      </w:r>
    </w:p>
    <w:p w14:paraId="4AED1E32" w14:textId="77777777" w:rsidR="00045A8F" w:rsidRPr="00887D35" w:rsidRDefault="00045A8F">
      <w:pPr>
        <w:jc w:val="both"/>
        <w:rPr>
          <w:rFonts w:ascii="Garamond" w:eastAsia="Times New Roman" w:hAnsi="Garamond" w:cs="Times New Roman"/>
          <w:b/>
          <w:bCs/>
          <w:sz w:val="32"/>
          <w:szCs w:val="32"/>
        </w:rPr>
      </w:pPr>
    </w:p>
    <w:p w14:paraId="05AC3D08" w14:textId="77777777" w:rsidR="0056210D" w:rsidRPr="00887D35" w:rsidRDefault="00854ED8">
      <w:pPr>
        <w:jc w:val="both"/>
        <w:rPr>
          <w:rFonts w:ascii="Garamond" w:eastAsia="Times New Roman" w:hAnsi="Garamond" w:cs="Times New Roman"/>
        </w:rPr>
      </w:pPr>
      <w:r>
        <w:rPr>
          <w:rFonts w:ascii="Garamond" w:hAnsi="Garamond"/>
          <w:noProof/>
        </w:rPr>
        <w:pict w14:anchorId="2FACC05A">
          <v:rect id="_x0000_i1026" alt="" style="width:451.3pt;height:.05pt;mso-width-percent:0;mso-height-percent:0;mso-width-percent:0;mso-height-percent:0" o:hralign="center" o:hrstd="t" o:hr="t" fillcolor="#a0a0a0" stroked="f"/>
        </w:pict>
      </w:r>
    </w:p>
    <w:p w14:paraId="3BAE1FB8" w14:textId="77777777" w:rsidR="0056210D" w:rsidRPr="00887D35" w:rsidRDefault="00F035C4">
      <w:pPr>
        <w:jc w:val="center"/>
        <w:rPr>
          <w:rFonts w:ascii="Garamond" w:eastAsia="Times New Roman" w:hAnsi="Garamond" w:cs="Times New Roman"/>
          <w:b/>
          <w:sz w:val="28"/>
          <w:szCs w:val="28"/>
        </w:rPr>
      </w:pPr>
      <w:r w:rsidRPr="00887D35">
        <w:rPr>
          <w:rFonts w:ascii="Garamond" w:eastAsia="Times New Roman" w:hAnsi="Garamond" w:cs="Times New Roman"/>
          <w:b/>
          <w:sz w:val="28"/>
          <w:szCs w:val="28"/>
        </w:rPr>
        <w:t>Notices</w:t>
      </w:r>
    </w:p>
    <w:p w14:paraId="1C259AB0" w14:textId="77777777" w:rsidR="006D1D33" w:rsidRDefault="008C7739" w:rsidP="008C7739">
      <w:pPr>
        <w:rPr>
          <w:rFonts w:ascii="Garamond" w:eastAsia="Times New Roman" w:hAnsi="Garamond" w:cs="Times New Roman"/>
          <w:bCs/>
          <w:sz w:val="28"/>
          <w:szCs w:val="28"/>
        </w:rPr>
      </w:pPr>
      <w:r>
        <w:rPr>
          <w:rFonts w:ascii="Garamond" w:eastAsia="Times New Roman" w:hAnsi="Garamond" w:cs="Times New Roman"/>
          <w:b/>
          <w:sz w:val="28"/>
          <w:szCs w:val="28"/>
        </w:rPr>
        <w:t xml:space="preserve">Isaac Lethbridge, LMH History Society Co-President </w:t>
      </w:r>
      <w:r>
        <w:rPr>
          <w:rFonts w:ascii="Garamond" w:eastAsia="Times New Roman" w:hAnsi="Garamond" w:cs="Times New Roman"/>
          <w:bCs/>
          <w:sz w:val="28"/>
          <w:szCs w:val="28"/>
        </w:rPr>
        <w:t xml:space="preserve">– Letting people know about the final LMH History Society talk on Monday, 27th May, at 7pm in the Old Library. </w:t>
      </w:r>
    </w:p>
    <w:p w14:paraId="042C218B" w14:textId="2E916D94" w:rsidR="008C7739" w:rsidRDefault="00832EEF" w:rsidP="008C7739">
      <w:pPr>
        <w:rPr>
          <w:rFonts w:ascii="Garamond" w:eastAsia="Times New Roman" w:hAnsi="Garamond" w:cs="Times New Roman"/>
          <w:bCs/>
          <w:sz w:val="28"/>
          <w:szCs w:val="28"/>
        </w:rPr>
      </w:pPr>
      <w:r>
        <w:rPr>
          <w:rFonts w:ascii="Garamond" w:eastAsia="Times New Roman" w:hAnsi="Garamond" w:cs="Times New Roman"/>
          <w:bCs/>
          <w:sz w:val="28"/>
          <w:szCs w:val="28"/>
        </w:rPr>
        <w:t xml:space="preserve">Isaac -- Please do come along, literally is now or never. Ben Higgins on Early Modern Frost Fairs. </w:t>
      </w:r>
    </w:p>
    <w:p w14:paraId="2C0F79BC" w14:textId="77777777" w:rsidR="008C7739" w:rsidRDefault="008C7739" w:rsidP="008C7739">
      <w:pPr>
        <w:rPr>
          <w:rFonts w:ascii="Garamond" w:eastAsia="Times New Roman" w:hAnsi="Garamond" w:cs="Times New Roman"/>
          <w:bCs/>
          <w:sz w:val="28"/>
          <w:szCs w:val="28"/>
        </w:rPr>
      </w:pPr>
    </w:p>
    <w:p w14:paraId="6072C8E2" w14:textId="77777777" w:rsidR="006D1D33" w:rsidRDefault="008C7739" w:rsidP="008C7739">
      <w:pPr>
        <w:rPr>
          <w:rFonts w:ascii="Garamond" w:eastAsia="Times New Roman" w:hAnsi="Garamond" w:cs="Times New Roman"/>
          <w:bCs/>
          <w:sz w:val="28"/>
          <w:szCs w:val="28"/>
        </w:rPr>
      </w:pPr>
      <w:r w:rsidRPr="00D3490B">
        <w:rPr>
          <w:rFonts w:ascii="Garamond" w:eastAsia="Times New Roman" w:hAnsi="Garamond" w:cs="Times New Roman"/>
          <w:b/>
          <w:sz w:val="28"/>
          <w:szCs w:val="28"/>
        </w:rPr>
        <w:t xml:space="preserve">Elly Bailey, </w:t>
      </w:r>
      <w:r>
        <w:rPr>
          <w:rFonts w:ascii="Garamond" w:eastAsia="Times New Roman" w:hAnsi="Garamond" w:cs="Times New Roman"/>
          <w:b/>
          <w:sz w:val="28"/>
          <w:szCs w:val="28"/>
        </w:rPr>
        <w:t xml:space="preserve">JCR </w:t>
      </w:r>
      <w:r w:rsidRPr="00D3490B">
        <w:rPr>
          <w:rFonts w:ascii="Garamond" w:eastAsia="Times New Roman" w:hAnsi="Garamond" w:cs="Times New Roman"/>
          <w:b/>
          <w:sz w:val="28"/>
          <w:szCs w:val="28"/>
        </w:rPr>
        <w:t>Women*s Officer</w:t>
      </w:r>
      <w:r>
        <w:rPr>
          <w:rFonts w:ascii="Garamond" w:eastAsia="Times New Roman" w:hAnsi="Garamond" w:cs="Times New Roman"/>
          <w:bCs/>
          <w:sz w:val="28"/>
          <w:szCs w:val="28"/>
        </w:rPr>
        <w:t xml:space="preserve"> – Requesting people to email Elly when period products need restocking in the toilets. </w:t>
      </w:r>
    </w:p>
    <w:p w14:paraId="68BDE987" w14:textId="0C42242F" w:rsidR="008C7739" w:rsidRDefault="00832EEF" w:rsidP="008C7739">
      <w:pPr>
        <w:rPr>
          <w:rFonts w:ascii="Garamond" w:eastAsia="Times New Roman" w:hAnsi="Garamond" w:cs="Times New Roman"/>
          <w:bCs/>
          <w:sz w:val="28"/>
          <w:szCs w:val="28"/>
        </w:rPr>
      </w:pPr>
      <w:r>
        <w:rPr>
          <w:rFonts w:ascii="Garamond" w:eastAsia="Times New Roman" w:hAnsi="Garamond" w:cs="Times New Roman"/>
          <w:bCs/>
          <w:sz w:val="28"/>
          <w:szCs w:val="28"/>
        </w:rPr>
        <w:t xml:space="preserve">Elly -- My job is to purchase and distribute period products. Especially in Toynbee toilets. Put up a QR code to notify me if you think they need to be restocked. Period products available in the JCR. Going to get a wider range of tampons for different levels of flow. </w:t>
      </w:r>
    </w:p>
    <w:p w14:paraId="58B4BDC7" w14:textId="77777777" w:rsidR="008C7739" w:rsidRDefault="008C7739" w:rsidP="008C7739">
      <w:pPr>
        <w:rPr>
          <w:rFonts w:ascii="Garamond" w:eastAsia="Times New Roman" w:hAnsi="Garamond" w:cs="Times New Roman"/>
          <w:bCs/>
          <w:sz w:val="28"/>
          <w:szCs w:val="28"/>
        </w:rPr>
      </w:pPr>
    </w:p>
    <w:p w14:paraId="255D6D98" w14:textId="77777777" w:rsidR="006D1D33" w:rsidRDefault="008C7739" w:rsidP="008C7739">
      <w:pPr>
        <w:rPr>
          <w:rFonts w:ascii="Garamond" w:eastAsia="Times New Roman" w:hAnsi="Garamond" w:cs="Times New Roman"/>
          <w:bCs/>
          <w:sz w:val="28"/>
          <w:szCs w:val="28"/>
        </w:rPr>
      </w:pPr>
      <w:r w:rsidRPr="00EC43A5">
        <w:rPr>
          <w:rFonts w:ascii="Garamond" w:eastAsia="Times New Roman" w:hAnsi="Garamond" w:cs="Times New Roman"/>
          <w:b/>
          <w:sz w:val="28"/>
          <w:szCs w:val="28"/>
        </w:rPr>
        <w:t>Ike Glassbrook, JCR Vice-President</w:t>
      </w:r>
      <w:r>
        <w:rPr>
          <w:rFonts w:ascii="Garamond" w:eastAsia="Times New Roman" w:hAnsi="Garamond" w:cs="Times New Roman"/>
          <w:bCs/>
          <w:sz w:val="28"/>
          <w:szCs w:val="28"/>
        </w:rPr>
        <w:t xml:space="preserve"> – Message from college about leaving rooms in a reasonable state at the end of term</w:t>
      </w:r>
      <w:r w:rsidR="00CB5619">
        <w:rPr>
          <w:rFonts w:ascii="Garamond" w:eastAsia="Times New Roman" w:hAnsi="Garamond" w:cs="Times New Roman"/>
          <w:bCs/>
          <w:sz w:val="28"/>
          <w:szCs w:val="28"/>
        </w:rPr>
        <w:t xml:space="preserve"> and</w:t>
      </w:r>
      <w:r>
        <w:rPr>
          <w:rFonts w:ascii="Garamond" w:eastAsia="Times New Roman" w:hAnsi="Garamond" w:cs="Times New Roman"/>
          <w:bCs/>
          <w:sz w:val="28"/>
          <w:szCs w:val="28"/>
        </w:rPr>
        <w:t xml:space="preserve"> regarding the state of some of the laundry rooms in college. </w:t>
      </w:r>
      <w:r w:rsidR="00CB5619">
        <w:rPr>
          <w:rFonts w:ascii="Garamond" w:eastAsia="Times New Roman" w:hAnsi="Garamond" w:cs="Times New Roman"/>
          <w:bCs/>
          <w:sz w:val="28"/>
          <w:szCs w:val="28"/>
        </w:rPr>
        <w:t xml:space="preserve">Also, an update on the investigation into polling cards. </w:t>
      </w:r>
    </w:p>
    <w:p w14:paraId="28E15E0D" w14:textId="373FCB0C" w:rsidR="008C7739" w:rsidRDefault="00832EEF" w:rsidP="008C7739">
      <w:pPr>
        <w:rPr>
          <w:rFonts w:ascii="Garamond" w:eastAsia="Times New Roman" w:hAnsi="Garamond" w:cs="Times New Roman"/>
          <w:bCs/>
          <w:sz w:val="28"/>
          <w:szCs w:val="28"/>
        </w:rPr>
      </w:pPr>
      <w:r>
        <w:rPr>
          <w:rFonts w:ascii="Garamond" w:eastAsia="Times New Roman" w:hAnsi="Garamond" w:cs="Times New Roman"/>
          <w:bCs/>
          <w:sz w:val="28"/>
          <w:szCs w:val="28"/>
        </w:rPr>
        <w:t xml:space="preserve">Ike – Please leave rooms in a clean state; otherwise, you are at risk of having your rooms changed by the Dean next year. Plan ahead and have the ability to clean your room properly. General election been called and there was an issue regarding people not being registered here. Investigation still going on. Will have an update eventually. Do not assume your university registration means you’re automatically registered to vote in Oxford. </w:t>
      </w:r>
    </w:p>
    <w:p w14:paraId="68E1DBA2" w14:textId="77777777" w:rsidR="008C7739" w:rsidRDefault="008C7739" w:rsidP="008C7739">
      <w:pPr>
        <w:rPr>
          <w:rFonts w:ascii="Garamond" w:eastAsia="Times New Roman" w:hAnsi="Garamond" w:cs="Times New Roman"/>
          <w:bCs/>
          <w:sz w:val="28"/>
          <w:szCs w:val="28"/>
        </w:rPr>
      </w:pPr>
    </w:p>
    <w:p w14:paraId="3BB3B78F" w14:textId="77777777" w:rsidR="008C7739" w:rsidRDefault="008C7739" w:rsidP="008C7739">
      <w:pPr>
        <w:rPr>
          <w:rFonts w:ascii="Garamond" w:eastAsia="Times New Roman" w:hAnsi="Garamond" w:cs="Times New Roman"/>
          <w:bCs/>
          <w:sz w:val="28"/>
          <w:szCs w:val="28"/>
        </w:rPr>
      </w:pPr>
      <w:r w:rsidRPr="00EC43A5">
        <w:rPr>
          <w:rFonts w:ascii="Garamond" w:eastAsia="Times New Roman" w:hAnsi="Garamond" w:cs="Times New Roman"/>
          <w:b/>
          <w:sz w:val="28"/>
          <w:szCs w:val="28"/>
        </w:rPr>
        <w:lastRenderedPageBreak/>
        <w:t>Emma Davies, JCR Secretary</w:t>
      </w:r>
      <w:r w:rsidRPr="00EC43A5">
        <w:rPr>
          <w:rFonts w:ascii="Garamond" w:eastAsia="Times New Roman" w:hAnsi="Garamond" w:cs="Times New Roman"/>
          <w:bCs/>
          <w:sz w:val="28"/>
          <w:szCs w:val="28"/>
        </w:rPr>
        <w:t>—The sign-up form for the subcommittee on</w:t>
      </w:r>
      <w:r>
        <w:rPr>
          <w:rFonts w:ascii="Garamond" w:eastAsia="Times New Roman" w:hAnsi="Garamond" w:cs="Times New Roman"/>
          <w:bCs/>
          <w:sz w:val="28"/>
          <w:szCs w:val="28"/>
        </w:rPr>
        <w:t xml:space="preserve"> JCR action on Palestine did not record people’s SSOs, so I cannot contact those selected. Please edit your response and add your ‘lady’ number so I can contact you. </w:t>
      </w:r>
    </w:p>
    <w:p w14:paraId="7895BD64" w14:textId="77777777" w:rsidR="008C7739" w:rsidRDefault="008C7739" w:rsidP="008C7739">
      <w:pPr>
        <w:rPr>
          <w:rFonts w:ascii="Garamond" w:eastAsia="Times New Roman" w:hAnsi="Garamond" w:cs="Times New Roman"/>
          <w:bCs/>
          <w:sz w:val="28"/>
          <w:szCs w:val="28"/>
        </w:rPr>
      </w:pPr>
    </w:p>
    <w:p w14:paraId="68B0AF99" w14:textId="77777777" w:rsidR="006D1D33" w:rsidRDefault="008C7739" w:rsidP="00CB5619">
      <w:pPr>
        <w:rPr>
          <w:rFonts w:ascii="Garamond" w:eastAsia="Times New Roman" w:hAnsi="Garamond" w:cs="Times New Roman"/>
          <w:bCs/>
          <w:sz w:val="28"/>
          <w:szCs w:val="28"/>
        </w:rPr>
      </w:pPr>
      <w:r w:rsidRPr="00EC43A5">
        <w:rPr>
          <w:rFonts w:ascii="Garamond" w:eastAsia="Times New Roman" w:hAnsi="Garamond" w:cs="Times New Roman"/>
          <w:b/>
          <w:sz w:val="28"/>
          <w:szCs w:val="28"/>
        </w:rPr>
        <w:t>Pearl Crumb, JCR President</w:t>
      </w:r>
      <w:r>
        <w:rPr>
          <w:rFonts w:ascii="Garamond" w:eastAsia="Times New Roman" w:hAnsi="Garamond" w:cs="Times New Roman"/>
          <w:bCs/>
          <w:sz w:val="28"/>
          <w:szCs w:val="28"/>
        </w:rPr>
        <w:t xml:space="preserve"> – </w:t>
      </w:r>
      <w:r w:rsidRPr="00047447">
        <w:rPr>
          <w:rFonts w:ascii="Garamond" w:eastAsia="Times New Roman" w:hAnsi="Garamond" w:cs="Times New Roman"/>
          <w:bCs/>
          <w:sz w:val="28"/>
          <w:szCs w:val="28"/>
        </w:rPr>
        <w:t xml:space="preserve">We are in the process of sending an email to the Principal and the Dean with significant concerns regarding the welfare of students as a consequence of the discussions regarding the University’s involvement in the humanitarian crisis in Gaza. We want to urge the college to express its concern and desire for de-escalation to the University administration, to allow us to continue hosting these discussions without polarising the dialogue, and reiterate the existing welfare provisions for Jewish, Muslim, Israeli, Palestinian and Arab identities. We want the college to reaffirm its support for the right of LMH students to protest </w:t>
      </w:r>
      <w:r w:rsidR="00CB5619" w:rsidRPr="00047447">
        <w:rPr>
          <w:rFonts w:ascii="Garamond" w:eastAsia="Times New Roman" w:hAnsi="Garamond" w:cs="Times New Roman"/>
          <w:bCs/>
          <w:sz w:val="28"/>
          <w:szCs w:val="28"/>
        </w:rPr>
        <w:t>lawfully and the reassurance that our college can serve as a safe and sensitive environment for students to partake in such discourse. </w:t>
      </w:r>
    </w:p>
    <w:p w14:paraId="7A596E53" w14:textId="148C62A2" w:rsidR="00CB5619" w:rsidRDefault="00832EEF" w:rsidP="00CB5619">
      <w:pPr>
        <w:rPr>
          <w:rFonts w:ascii="Garamond" w:eastAsia="Times New Roman" w:hAnsi="Garamond" w:cs="Times New Roman"/>
          <w:bCs/>
          <w:sz w:val="28"/>
          <w:szCs w:val="28"/>
        </w:rPr>
      </w:pPr>
      <w:r>
        <w:rPr>
          <w:rFonts w:ascii="Garamond" w:eastAsia="Times New Roman" w:hAnsi="Garamond" w:cs="Times New Roman"/>
          <w:bCs/>
          <w:sz w:val="28"/>
          <w:szCs w:val="28"/>
        </w:rPr>
        <w:t xml:space="preserve">Pearl – Core exec </w:t>
      </w:r>
      <w:proofErr w:type="gramStart"/>
      <w:r>
        <w:rPr>
          <w:rFonts w:ascii="Garamond" w:eastAsia="Times New Roman" w:hAnsi="Garamond" w:cs="Times New Roman"/>
          <w:bCs/>
          <w:sz w:val="28"/>
          <w:szCs w:val="28"/>
        </w:rPr>
        <w:t>are</w:t>
      </w:r>
      <w:proofErr w:type="gramEnd"/>
      <w:r>
        <w:rPr>
          <w:rFonts w:ascii="Garamond" w:eastAsia="Times New Roman" w:hAnsi="Garamond" w:cs="Times New Roman"/>
          <w:bCs/>
          <w:sz w:val="28"/>
          <w:szCs w:val="28"/>
        </w:rPr>
        <w:t xml:space="preserve"> urging our college principal and dean for any students affected by the discussions surrounding. Express a desire for de-escalation. Anyone from any background is encouraged to seek help if they need it. Make sure the college is a supportive environment for people to take part in. Ike – Unfortunately seen threats to students participating in the encampment. These have all been deescalated. Encourage anyone planning on going to be aware and bring a friend. Be aware that this is something that is consistently and unfortunately happening. </w:t>
      </w:r>
    </w:p>
    <w:p w14:paraId="1A2E1342" w14:textId="77777777" w:rsidR="00D80FAF" w:rsidRDefault="00D80FAF" w:rsidP="00CB5619">
      <w:pPr>
        <w:rPr>
          <w:rFonts w:ascii="Garamond" w:eastAsia="Times New Roman" w:hAnsi="Garamond" w:cs="Times New Roman"/>
          <w:bCs/>
          <w:sz w:val="28"/>
          <w:szCs w:val="28"/>
        </w:rPr>
      </w:pPr>
    </w:p>
    <w:p w14:paraId="00C59708" w14:textId="77777777" w:rsidR="006D1D33" w:rsidRDefault="00D80FAF" w:rsidP="00CB5619">
      <w:pPr>
        <w:rPr>
          <w:rFonts w:ascii="Garamond" w:eastAsia="Times New Roman" w:hAnsi="Garamond" w:cs="Times New Roman"/>
          <w:bCs/>
          <w:sz w:val="28"/>
          <w:szCs w:val="28"/>
        </w:rPr>
      </w:pPr>
      <w:r w:rsidRPr="00C44F9A">
        <w:rPr>
          <w:rFonts w:ascii="Garamond" w:eastAsia="Times New Roman" w:hAnsi="Garamond" w:cs="Times New Roman"/>
          <w:b/>
          <w:sz w:val="28"/>
          <w:szCs w:val="28"/>
        </w:rPr>
        <w:t>Charli Wild, JCR Bar Manager</w:t>
      </w:r>
      <w:r>
        <w:rPr>
          <w:rFonts w:ascii="Garamond" w:eastAsia="Times New Roman" w:hAnsi="Garamond" w:cs="Times New Roman"/>
          <w:bCs/>
          <w:sz w:val="28"/>
          <w:szCs w:val="28"/>
        </w:rPr>
        <w:t xml:space="preserve"> </w:t>
      </w:r>
      <w:r w:rsidR="00C44F9A">
        <w:rPr>
          <w:rFonts w:ascii="Garamond" w:eastAsia="Times New Roman" w:hAnsi="Garamond" w:cs="Times New Roman"/>
          <w:bCs/>
          <w:sz w:val="28"/>
          <w:szCs w:val="28"/>
        </w:rPr>
        <w:t>–</w:t>
      </w:r>
      <w:r>
        <w:rPr>
          <w:rFonts w:ascii="Garamond" w:eastAsia="Times New Roman" w:hAnsi="Garamond" w:cs="Times New Roman"/>
          <w:bCs/>
          <w:sz w:val="28"/>
          <w:szCs w:val="28"/>
        </w:rPr>
        <w:t xml:space="preserve"> </w:t>
      </w:r>
      <w:r w:rsidR="00C44F9A">
        <w:rPr>
          <w:rFonts w:ascii="Garamond" w:eastAsia="Times New Roman" w:hAnsi="Garamond" w:cs="Times New Roman"/>
          <w:bCs/>
          <w:sz w:val="28"/>
          <w:szCs w:val="28"/>
        </w:rPr>
        <w:t xml:space="preserve">Wendy has requested for all glasses in rooms to be returned to the bar. </w:t>
      </w:r>
    </w:p>
    <w:p w14:paraId="103548AC" w14:textId="5D4D7D1D" w:rsidR="00D80FAF" w:rsidRPr="00D3490B" w:rsidRDefault="00832EEF" w:rsidP="00CB5619">
      <w:pPr>
        <w:rPr>
          <w:rFonts w:ascii="Garamond" w:eastAsia="Times New Roman" w:hAnsi="Garamond" w:cs="Times New Roman"/>
          <w:bCs/>
          <w:sz w:val="28"/>
          <w:szCs w:val="28"/>
        </w:rPr>
      </w:pPr>
      <w:r>
        <w:rPr>
          <w:rFonts w:ascii="Garamond" w:eastAsia="Times New Roman" w:hAnsi="Garamond" w:cs="Times New Roman"/>
          <w:bCs/>
          <w:sz w:val="28"/>
          <w:szCs w:val="28"/>
        </w:rPr>
        <w:t xml:space="preserve">Charli – if you have an abundance of bar glasses, can you give them back at some point. Wendy will not provide any more. </w:t>
      </w:r>
    </w:p>
    <w:p w14:paraId="22039815" w14:textId="53EA71D1" w:rsidR="0056210D" w:rsidRPr="00887D35" w:rsidRDefault="00854ED8" w:rsidP="008C7739">
      <w:pPr>
        <w:jc w:val="both"/>
        <w:rPr>
          <w:rFonts w:ascii="Garamond" w:eastAsia="Times New Roman" w:hAnsi="Garamond" w:cs="Times New Roman"/>
        </w:rPr>
      </w:pPr>
      <w:r>
        <w:rPr>
          <w:rFonts w:ascii="Garamond" w:hAnsi="Garamond"/>
          <w:noProof/>
        </w:rPr>
        <w:pict w14:anchorId="104D2BD2">
          <v:rect id="_x0000_i1025" alt="" style="width:451.3pt;height:.05pt;mso-width-percent:0;mso-height-percent:0;mso-width-percent:0;mso-height-percent:0" o:hralign="center" o:hrstd="t" o:hr="t" fillcolor="#a0a0a0" stroked="f"/>
        </w:pict>
      </w:r>
    </w:p>
    <w:p w14:paraId="7EEE26FB" w14:textId="77777777" w:rsidR="0056210D" w:rsidRPr="00887D35" w:rsidRDefault="00F035C4">
      <w:pPr>
        <w:jc w:val="center"/>
        <w:rPr>
          <w:rFonts w:ascii="Garamond" w:eastAsia="Times New Roman" w:hAnsi="Garamond" w:cs="Times New Roman"/>
          <w:b/>
          <w:sz w:val="28"/>
          <w:szCs w:val="28"/>
        </w:rPr>
      </w:pPr>
      <w:r w:rsidRPr="00887D35">
        <w:rPr>
          <w:rFonts w:ascii="Garamond" w:eastAsia="Times New Roman" w:hAnsi="Garamond" w:cs="Times New Roman"/>
          <w:b/>
          <w:sz w:val="28"/>
          <w:szCs w:val="28"/>
        </w:rPr>
        <w:t>Motions</w:t>
      </w:r>
    </w:p>
    <w:p w14:paraId="115A64B8" w14:textId="77777777" w:rsidR="00071181" w:rsidRPr="00887D35" w:rsidRDefault="00071181" w:rsidP="00071181">
      <w:pPr>
        <w:jc w:val="both"/>
        <w:rPr>
          <w:rFonts w:ascii="Garamond" w:hAnsi="Garamond" w:cs="Times New Roman"/>
          <w:sz w:val="24"/>
          <w:szCs w:val="24"/>
        </w:rPr>
      </w:pPr>
    </w:p>
    <w:p w14:paraId="20DC0C9B" w14:textId="77777777" w:rsidR="00887D35" w:rsidRPr="00887D35" w:rsidRDefault="00887D35" w:rsidP="00887D35">
      <w:pPr>
        <w:rPr>
          <w:rFonts w:ascii="Garamond" w:hAnsi="Garamond" w:cs="Times New Roman"/>
          <w:sz w:val="24"/>
          <w:szCs w:val="24"/>
        </w:rPr>
      </w:pPr>
      <w:r w:rsidRPr="00887D35">
        <w:rPr>
          <w:rFonts w:ascii="Garamond" w:hAnsi="Garamond" w:cs="Times New Roman"/>
          <w:b/>
          <w:bCs/>
          <w:sz w:val="24"/>
          <w:szCs w:val="24"/>
        </w:rPr>
        <w:t xml:space="preserve">Motion 1: </w:t>
      </w:r>
      <w:r w:rsidRPr="00887D35">
        <w:rPr>
          <w:rFonts w:ascii="Garamond" w:hAnsi="Garamond" w:cs="Times New Roman"/>
          <w:sz w:val="24"/>
          <w:szCs w:val="24"/>
        </w:rPr>
        <w:t xml:space="preserve">To give £80 to the Isis magazine </w:t>
      </w:r>
    </w:p>
    <w:p w14:paraId="34DC600A" w14:textId="77777777" w:rsidR="00887D35" w:rsidRPr="00887D35" w:rsidRDefault="00887D35" w:rsidP="00887D35">
      <w:pPr>
        <w:rPr>
          <w:rFonts w:ascii="Garamond" w:hAnsi="Garamond" w:cs="Times New Roman"/>
          <w:b/>
          <w:bCs/>
          <w:sz w:val="24"/>
          <w:szCs w:val="24"/>
        </w:rPr>
      </w:pPr>
    </w:p>
    <w:p w14:paraId="055D2F49" w14:textId="77777777" w:rsidR="00887D35" w:rsidRPr="00887D35" w:rsidRDefault="00887D35" w:rsidP="00887D35">
      <w:pPr>
        <w:rPr>
          <w:rFonts w:ascii="Garamond" w:hAnsi="Garamond" w:cs="Times New Roman"/>
          <w:sz w:val="24"/>
          <w:szCs w:val="24"/>
        </w:rPr>
      </w:pPr>
      <w:r w:rsidRPr="00887D35">
        <w:rPr>
          <w:rFonts w:ascii="Garamond" w:hAnsi="Garamond" w:cs="Times New Roman"/>
          <w:b/>
          <w:bCs/>
          <w:sz w:val="24"/>
          <w:szCs w:val="24"/>
        </w:rPr>
        <w:t xml:space="preserve">Proposer: </w:t>
      </w:r>
      <w:r w:rsidRPr="00887D35">
        <w:rPr>
          <w:rFonts w:ascii="Garamond" w:hAnsi="Garamond" w:cs="Times New Roman"/>
          <w:sz w:val="24"/>
          <w:szCs w:val="24"/>
        </w:rPr>
        <w:t>Bella Gerber-Johnstone</w:t>
      </w:r>
    </w:p>
    <w:p w14:paraId="62EBBA37" w14:textId="77777777" w:rsidR="00887D35" w:rsidRPr="00887D35" w:rsidRDefault="00887D35" w:rsidP="00887D35">
      <w:pPr>
        <w:rPr>
          <w:rFonts w:ascii="Garamond" w:hAnsi="Garamond" w:cs="Times New Roman"/>
          <w:b/>
          <w:bCs/>
          <w:sz w:val="24"/>
          <w:szCs w:val="24"/>
        </w:rPr>
      </w:pPr>
    </w:p>
    <w:p w14:paraId="0853C0C0" w14:textId="65D868E5" w:rsidR="00887D35" w:rsidRPr="00887D35" w:rsidRDefault="00887D35" w:rsidP="00887D35">
      <w:pPr>
        <w:rPr>
          <w:rFonts w:ascii="Garamond" w:hAnsi="Garamond" w:cs="Times New Roman"/>
          <w:sz w:val="24"/>
          <w:szCs w:val="24"/>
        </w:rPr>
      </w:pPr>
      <w:r w:rsidRPr="00887D35">
        <w:rPr>
          <w:rFonts w:ascii="Garamond" w:hAnsi="Garamond" w:cs="Times New Roman"/>
          <w:b/>
          <w:bCs/>
          <w:sz w:val="24"/>
          <w:szCs w:val="24"/>
        </w:rPr>
        <w:t xml:space="preserve">Seconder: </w:t>
      </w:r>
      <w:r w:rsidRPr="00887D35">
        <w:rPr>
          <w:rFonts w:ascii="Garamond" w:hAnsi="Garamond" w:cs="Times New Roman"/>
          <w:sz w:val="24"/>
          <w:szCs w:val="24"/>
        </w:rPr>
        <w:t>Charli Wild</w:t>
      </w:r>
    </w:p>
    <w:p w14:paraId="2766910F" w14:textId="77777777" w:rsidR="00101AC8" w:rsidRPr="00887D35" w:rsidRDefault="00101AC8" w:rsidP="00101AC8">
      <w:pPr>
        <w:rPr>
          <w:rFonts w:ascii="Garamond" w:hAnsi="Garamond" w:cs="Times New Roman"/>
          <w:color w:val="202124"/>
          <w:spacing w:val="3"/>
          <w:sz w:val="24"/>
          <w:szCs w:val="24"/>
          <w:shd w:val="clear" w:color="auto" w:fill="FFFFFF"/>
        </w:rPr>
      </w:pPr>
    </w:p>
    <w:p w14:paraId="24D7BB93" w14:textId="77777777" w:rsidR="00035B9B" w:rsidRPr="00887D35" w:rsidRDefault="00035B9B" w:rsidP="00101AC8">
      <w:pPr>
        <w:rPr>
          <w:rFonts w:ascii="Garamond" w:hAnsi="Garamond" w:cs="Times New Roman"/>
          <w:b/>
          <w:bCs/>
          <w:color w:val="202124"/>
          <w:spacing w:val="3"/>
          <w:sz w:val="24"/>
          <w:szCs w:val="24"/>
          <w:shd w:val="clear" w:color="auto" w:fill="FFFFFF"/>
        </w:rPr>
      </w:pPr>
      <w:r w:rsidRPr="00887D35">
        <w:rPr>
          <w:rFonts w:ascii="Garamond" w:hAnsi="Garamond" w:cs="Times New Roman"/>
          <w:b/>
          <w:bCs/>
          <w:color w:val="202124"/>
          <w:spacing w:val="3"/>
          <w:sz w:val="24"/>
          <w:szCs w:val="24"/>
          <w:shd w:val="clear" w:color="auto" w:fill="FFFFFF"/>
        </w:rPr>
        <w:t xml:space="preserve">Notes: </w:t>
      </w:r>
    </w:p>
    <w:p w14:paraId="5852F5B7" w14:textId="77777777" w:rsidR="00887D35" w:rsidRPr="00887D35" w:rsidRDefault="00887D35" w:rsidP="00101AC8">
      <w:pPr>
        <w:rPr>
          <w:rFonts w:ascii="Garamond" w:hAnsi="Garamond" w:cs="Times New Roman"/>
          <w:b/>
          <w:bCs/>
          <w:color w:val="202124"/>
          <w:spacing w:val="3"/>
          <w:sz w:val="24"/>
          <w:szCs w:val="24"/>
          <w:shd w:val="clear" w:color="auto" w:fill="FFFFFF"/>
        </w:rPr>
      </w:pPr>
    </w:p>
    <w:p w14:paraId="553ED0AD" w14:textId="48060687" w:rsidR="00887D35" w:rsidRPr="00887D35" w:rsidRDefault="00887D35" w:rsidP="00101AC8">
      <w:pPr>
        <w:rPr>
          <w:rFonts w:ascii="Garamond" w:hAnsi="Garamond" w:cs="Times New Roman"/>
          <w:color w:val="202124"/>
          <w:spacing w:val="3"/>
          <w:sz w:val="24"/>
          <w:szCs w:val="24"/>
          <w:shd w:val="clear" w:color="auto" w:fill="FFFFFF"/>
        </w:rPr>
      </w:pPr>
      <w:r w:rsidRPr="00887D35">
        <w:rPr>
          <w:rFonts w:ascii="Garamond" w:hAnsi="Garamond" w:cs="Times New Roman"/>
          <w:color w:val="202124"/>
          <w:spacing w:val="3"/>
          <w:sz w:val="24"/>
          <w:szCs w:val="24"/>
          <w:shd w:val="clear" w:color="auto" w:fill="FFFFFF"/>
        </w:rPr>
        <w:lastRenderedPageBreak/>
        <w:t>Bella –</w:t>
      </w:r>
      <w:r w:rsidR="00660D10">
        <w:rPr>
          <w:rFonts w:ascii="Garamond" w:hAnsi="Garamond" w:cs="Times New Roman"/>
          <w:color w:val="202124"/>
          <w:spacing w:val="3"/>
          <w:sz w:val="24"/>
          <w:szCs w:val="24"/>
          <w:shd w:val="clear" w:color="auto" w:fill="FFFFFF"/>
        </w:rPr>
        <w:t xml:space="preserve"> </w:t>
      </w:r>
      <w:r w:rsidR="00832EEF">
        <w:rPr>
          <w:rFonts w:ascii="Garamond" w:hAnsi="Garamond" w:cs="Times New Roman"/>
          <w:color w:val="202124"/>
          <w:spacing w:val="3"/>
          <w:sz w:val="24"/>
          <w:szCs w:val="24"/>
          <w:shd w:val="clear" w:color="auto" w:fill="FFFFFF"/>
        </w:rPr>
        <w:t>not present</w:t>
      </w:r>
    </w:p>
    <w:p w14:paraId="299786B1" w14:textId="77777777" w:rsidR="00887D35" w:rsidRPr="00887D35" w:rsidRDefault="00887D35" w:rsidP="00101AC8">
      <w:pPr>
        <w:rPr>
          <w:rFonts w:ascii="Garamond" w:hAnsi="Garamond" w:cs="Times New Roman"/>
          <w:color w:val="202124"/>
          <w:spacing w:val="3"/>
          <w:sz w:val="24"/>
          <w:szCs w:val="24"/>
          <w:shd w:val="clear" w:color="auto" w:fill="FFFFFF"/>
        </w:rPr>
      </w:pPr>
    </w:p>
    <w:p w14:paraId="7BAEAE73" w14:textId="71D51D80" w:rsidR="00887D35" w:rsidRPr="00887D35" w:rsidRDefault="00887D35" w:rsidP="00101AC8">
      <w:pPr>
        <w:rPr>
          <w:rFonts w:ascii="Garamond" w:hAnsi="Garamond" w:cs="Times New Roman"/>
          <w:color w:val="202124"/>
          <w:spacing w:val="3"/>
          <w:sz w:val="24"/>
          <w:szCs w:val="24"/>
          <w:shd w:val="clear" w:color="auto" w:fill="FFFFFF"/>
        </w:rPr>
      </w:pPr>
      <w:r w:rsidRPr="00887D35">
        <w:rPr>
          <w:rFonts w:ascii="Garamond" w:hAnsi="Garamond" w:cs="Times New Roman"/>
          <w:color w:val="202124"/>
          <w:spacing w:val="3"/>
          <w:sz w:val="24"/>
          <w:szCs w:val="24"/>
          <w:shd w:val="clear" w:color="auto" w:fill="FFFFFF"/>
        </w:rPr>
        <w:t>Charli –</w:t>
      </w:r>
      <w:r w:rsidR="00832EEF">
        <w:rPr>
          <w:rFonts w:ascii="Garamond" w:hAnsi="Garamond" w:cs="Times New Roman"/>
          <w:color w:val="202124"/>
          <w:spacing w:val="3"/>
          <w:sz w:val="24"/>
          <w:szCs w:val="24"/>
          <w:shd w:val="clear" w:color="auto" w:fill="FFFFFF"/>
        </w:rPr>
        <w:t xml:space="preserve"> Asking for £80. Asking college JCRs. </w:t>
      </w:r>
      <w:r w:rsidR="00C1008B">
        <w:rPr>
          <w:rFonts w:ascii="Garamond" w:hAnsi="Garamond" w:cs="Times New Roman"/>
          <w:color w:val="202124"/>
          <w:spacing w:val="3"/>
          <w:sz w:val="24"/>
          <w:szCs w:val="24"/>
          <w:shd w:val="clear" w:color="auto" w:fill="FFFFFF"/>
        </w:rPr>
        <w:t>We’re asking because</w:t>
      </w:r>
      <w:r w:rsidR="00832EEF">
        <w:rPr>
          <w:rFonts w:ascii="Garamond" w:hAnsi="Garamond" w:cs="Times New Roman"/>
          <w:color w:val="202124"/>
          <w:spacing w:val="3"/>
          <w:sz w:val="24"/>
          <w:szCs w:val="24"/>
          <w:shd w:val="clear" w:color="auto" w:fill="FFFFFF"/>
        </w:rPr>
        <w:t xml:space="preserve"> LMH is the most represented on the </w:t>
      </w:r>
      <w:r w:rsidR="00C1008B">
        <w:rPr>
          <w:rFonts w:ascii="Garamond" w:hAnsi="Garamond" w:cs="Times New Roman"/>
          <w:color w:val="202124"/>
          <w:spacing w:val="3"/>
          <w:sz w:val="24"/>
          <w:szCs w:val="24"/>
          <w:shd w:val="clear" w:color="auto" w:fill="FFFFFF"/>
        </w:rPr>
        <w:t xml:space="preserve">Isis </w:t>
      </w:r>
      <w:r w:rsidR="00832EEF">
        <w:rPr>
          <w:rFonts w:ascii="Garamond" w:hAnsi="Garamond" w:cs="Times New Roman"/>
          <w:color w:val="202124"/>
          <w:spacing w:val="3"/>
          <w:sz w:val="24"/>
          <w:szCs w:val="24"/>
          <w:shd w:val="clear" w:color="auto" w:fill="FFFFFF"/>
        </w:rPr>
        <w:t xml:space="preserve">committee. </w:t>
      </w:r>
      <w:r w:rsidR="00C1008B">
        <w:rPr>
          <w:rFonts w:ascii="Garamond" w:hAnsi="Garamond" w:cs="Times New Roman"/>
          <w:color w:val="202124"/>
          <w:spacing w:val="3"/>
          <w:sz w:val="24"/>
          <w:szCs w:val="24"/>
          <w:shd w:val="clear" w:color="auto" w:fill="FFFFFF"/>
        </w:rPr>
        <w:t>We n</w:t>
      </w:r>
      <w:r w:rsidR="00832EEF">
        <w:rPr>
          <w:rFonts w:ascii="Garamond" w:hAnsi="Garamond" w:cs="Times New Roman"/>
          <w:color w:val="202124"/>
          <w:spacing w:val="3"/>
          <w:sz w:val="24"/>
          <w:szCs w:val="24"/>
          <w:shd w:val="clear" w:color="auto" w:fill="FFFFFF"/>
        </w:rPr>
        <w:t xml:space="preserve">eed money to print a magazine. </w:t>
      </w:r>
      <w:r w:rsidR="00C1008B">
        <w:rPr>
          <w:rFonts w:ascii="Garamond" w:hAnsi="Garamond" w:cs="Times New Roman"/>
          <w:color w:val="202124"/>
          <w:spacing w:val="3"/>
          <w:sz w:val="24"/>
          <w:szCs w:val="24"/>
          <w:shd w:val="clear" w:color="auto" w:fill="FFFFFF"/>
        </w:rPr>
        <w:t>We h</w:t>
      </w:r>
      <w:r w:rsidR="00832EEF">
        <w:rPr>
          <w:rFonts w:ascii="Garamond" w:hAnsi="Garamond" w:cs="Times New Roman"/>
          <w:color w:val="202124"/>
          <w:spacing w:val="3"/>
          <w:sz w:val="24"/>
          <w:szCs w:val="24"/>
          <w:shd w:val="clear" w:color="auto" w:fill="FFFFFF"/>
        </w:rPr>
        <w:t>ave events</w:t>
      </w:r>
      <w:r w:rsidR="00C1008B">
        <w:rPr>
          <w:rFonts w:ascii="Garamond" w:hAnsi="Garamond" w:cs="Times New Roman"/>
          <w:color w:val="202124"/>
          <w:spacing w:val="3"/>
          <w:sz w:val="24"/>
          <w:szCs w:val="24"/>
          <w:shd w:val="clear" w:color="auto" w:fill="FFFFFF"/>
        </w:rPr>
        <w:t>,</w:t>
      </w:r>
      <w:r w:rsidR="00832EEF">
        <w:rPr>
          <w:rFonts w:ascii="Garamond" w:hAnsi="Garamond" w:cs="Times New Roman"/>
          <w:color w:val="202124"/>
          <w:spacing w:val="3"/>
          <w:sz w:val="24"/>
          <w:szCs w:val="24"/>
          <w:shd w:val="clear" w:color="auto" w:fill="FFFFFF"/>
        </w:rPr>
        <w:t xml:space="preserve"> </w:t>
      </w:r>
      <w:r w:rsidR="00C1008B">
        <w:rPr>
          <w:rFonts w:ascii="Garamond" w:hAnsi="Garamond" w:cs="Times New Roman"/>
          <w:color w:val="202124"/>
          <w:spacing w:val="3"/>
          <w:sz w:val="24"/>
          <w:szCs w:val="24"/>
          <w:shd w:val="clear" w:color="auto" w:fill="FFFFFF"/>
        </w:rPr>
        <w:t xml:space="preserve">but </w:t>
      </w:r>
      <w:r w:rsidR="00832EEF">
        <w:rPr>
          <w:rFonts w:ascii="Garamond" w:hAnsi="Garamond" w:cs="Times New Roman"/>
          <w:color w:val="202124"/>
          <w:spacing w:val="3"/>
          <w:sz w:val="24"/>
          <w:szCs w:val="24"/>
          <w:shd w:val="clear" w:color="auto" w:fill="FFFFFF"/>
        </w:rPr>
        <w:t>th</w:t>
      </w:r>
      <w:r w:rsidR="00C1008B">
        <w:rPr>
          <w:rFonts w:ascii="Garamond" w:hAnsi="Garamond" w:cs="Times New Roman"/>
          <w:color w:val="202124"/>
          <w:spacing w:val="3"/>
          <w:sz w:val="24"/>
          <w:szCs w:val="24"/>
          <w:shd w:val="clear" w:color="auto" w:fill="FFFFFF"/>
        </w:rPr>
        <w:t>ose</w:t>
      </w:r>
      <w:r w:rsidR="00832EEF">
        <w:rPr>
          <w:rFonts w:ascii="Garamond" w:hAnsi="Garamond" w:cs="Times New Roman"/>
          <w:color w:val="202124"/>
          <w:spacing w:val="3"/>
          <w:sz w:val="24"/>
          <w:szCs w:val="24"/>
          <w:shd w:val="clear" w:color="auto" w:fill="FFFFFF"/>
        </w:rPr>
        <w:t xml:space="preserve"> don’t make enough profit to cover publishing. A couple </w:t>
      </w:r>
      <w:r w:rsidR="00C1008B">
        <w:rPr>
          <w:rFonts w:ascii="Garamond" w:hAnsi="Garamond" w:cs="Times New Roman"/>
          <w:color w:val="202124"/>
          <w:spacing w:val="3"/>
          <w:sz w:val="24"/>
          <w:szCs w:val="24"/>
          <w:shd w:val="clear" w:color="auto" w:fill="FFFFFF"/>
        </w:rPr>
        <w:t xml:space="preserve">other publications </w:t>
      </w:r>
      <w:r w:rsidR="00832EEF">
        <w:rPr>
          <w:rFonts w:ascii="Garamond" w:hAnsi="Garamond" w:cs="Times New Roman"/>
          <w:color w:val="202124"/>
          <w:spacing w:val="3"/>
          <w:sz w:val="24"/>
          <w:szCs w:val="24"/>
          <w:shd w:val="clear" w:color="auto" w:fill="FFFFFF"/>
        </w:rPr>
        <w:t>have asked for funding</w:t>
      </w:r>
      <w:r w:rsidR="00C1008B">
        <w:rPr>
          <w:rFonts w:ascii="Garamond" w:hAnsi="Garamond" w:cs="Times New Roman"/>
          <w:color w:val="202124"/>
          <w:spacing w:val="3"/>
          <w:sz w:val="24"/>
          <w:szCs w:val="24"/>
          <w:shd w:val="clear" w:color="auto" w:fill="FFFFFF"/>
        </w:rPr>
        <w:t>, Isis hasn’t been one of them yet. I am o</w:t>
      </w:r>
      <w:r w:rsidR="00832EEF">
        <w:rPr>
          <w:rFonts w:ascii="Garamond" w:hAnsi="Garamond" w:cs="Times New Roman"/>
          <w:color w:val="202124"/>
          <w:spacing w:val="3"/>
          <w:sz w:val="24"/>
          <w:szCs w:val="24"/>
          <w:shd w:val="clear" w:color="auto" w:fill="FFFFFF"/>
        </w:rPr>
        <w:t xml:space="preserve">n the events committee, </w:t>
      </w:r>
      <w:r w:rsidR="00C1008B">
        <w:rPr>
          <w:rFonts w:ascii="Garamond" w:hAnsi="Garamond" w:cs="Times New Roman"/>
          <w:color w:val="202124"/>
          <w:spacing w:val="3"/>
          <w:sz w:val="24"/>
          <w:szCs w:val="24"/>
          <w:shd w:val="clear" w:color="auto" w:fill="FFFFFF"/>
        </w:rPr>
        <w:t xml:space="preserve">we host events </w:t>
      </w:r>
      <w:r w:rsidR="00832EEF">
        <w:rPr>
          <w:rFonts w:ascii="Garamond" w:hAnsi="Garamond" w:cs="Times New Roman"/>
          <w:color w:val="202124"/>
          <w:spacing w:val="3"/>
          <w:sz w:val="24"/>
          <w:szCs w:val="24"/>
          <w:shd w:val="clear" w:color="auto" w:fill="FFFFFF"/>
        </w:rPr>
        <w:t>open to all</w:t>
      </w:r>
      <w:r w:rsidR="00C1008B">
        <w:rPr>
          <w:rFonts w:ascii="Garamond" w:hAnsi="Garamond" w:cs="Times New Roman"/>
          <w:color w:val="202124"/>
          <w:spacing w:val="3"/>
          <w:sz w:val="24"/>
          <w:szCs w:val="24"/>
          <w:shd w:val="clear" w:color="auto" w:fill="FFFFFF"/>
        </w:rPr>
        <w:t xml:space="preserve"> such as a g</w:t>
      </w:r>
      <w:r w:rsidR="00832EEF">
        <w:rPr>
          <w:rFonts w:ascii="Garamond" w:hAnsi="Garamond" w:cs="Times New Roman"/>
          <w:color w:val="202124"/>
          <w:spacing w:val="3"/>
          <w:sz w:val="24"/>
          <w:szCs w:val="24"/>
          <w:shd w:val="clear" w:color="auto" w:fill="FFFFFF"/>
        </w:rPr>
        <w:t xml:space="preserve">arden party, launch party, etc. </w:t>
      </w:r>
      <w:r w:rsidR="00C1008B">
        <w:rPr>
          <w:rFonts w:ascii="Garamond" w:hAnsi="Garamond" w:cs="Times New Roman"/>
          <w:color w:val="202124"/>
          <w:spacing w:val="3"/>
          <w:sz w:val="24"/>
          <w:szCs w:val="24"/>
          <w:shd w:val="clear" w:color="auto" w:fill="FFFFFF"/>
        </w:rPr>
        <w:t>All the money will g</w:t>
      </w:r>
      <w:r w:rsidR="00832EEF">
        <w:rPr>
          <w:rFonts w:ascii="Garamond" w:hAnsi="Garamond" w:cs="Times New Roman"/>
          <w:color w:val="202124"/>
          <w:spacing w:val="3"/>
          <w:sz w:val="24"/>
          <w:szCs w:val="24"/>
          <w:shd w:val="clear" w:color="auto" w:fill="FFFFFF"/>
        </w:rPr>
        <w:t xml:space="preserve">o toward printing the magazine. </w:t>
      </w:r>
    </w:p>
    <w:p w14:paraId="50C9C16C" w14:textId="77777777" w:rsidR="00887D35" w:rsidRPr="00887D35" w:rsidRDefault="00887D35" w:rsidP="00101AC8">
      <w:pPr>
        <w:rPr>
          <w:rFonts w:ascii="Garamond" w:hAnsi="Garamond" w:cs="Times New Roman"/>
          <w:color w:val="202124"/>
          <w:spacing w:val="3"/>
          <w:sz w:val="24"/>
          <w:szCs w:val="24"/>
          <w:shd w:val="clear" w:color="auto" w:fill="FFFFFF"/>
        </w:rPr>
      </w:pPr>
    </w:p>
    <w:p w14:paraId="0CAC2085" w14:textId="1903C107" w:rsidR="00887D35" w:rsidRPr="00887D35" w:rsidRDefault="00887D35" w:rsidP="00101AC8">
      <w:pPr>
        <w:rPr>
          <w:rFonts w:ascii="Garamond" w:hAnsi="Garamond" w:cs="Times New Roman"/>
          <w:color w:val="202124"/>
          <w:spacing w:val="3"/>
          <w:sz w:val="24"/>
          <w:szCs w:val="24"/>
          <w:shd w:val="clear" w:color="auto" w:fill="FFFFFF"/>
        </w:rPr>
      </w:pPr>
      <w:r w:rsidRPr="00887D35">
        <w:rPr>
          <w:rFonts w:ascii="Garamond" w:hAnsi="Garamond" w:cs="Times New Roman"/>
          <w:color w:val="202124"/>
          <w:spacing w:val="3"/>
          <w:sz w:val="24"/>
          <w:szCs w:val="24"/>
          <w:shd w:val="clear" w:color="auto" w:fill="FFFFFF"/>
        </w:rPr>
        <w:t>Speak in favour –</w:t>
      </w:r>
      <w:r w:rsidR="00832EEF">
        <w:rPr>
          <w:rFonts w:ascii="Garamond" w:hAnsi="Garamond" w:cs="Times New Roman"/>
          <w:color w:val="202124"/>
          <w:spacing w:val="3"/>
          <w:sz w:val="24"/>
          <w:szCs w:val="24"/>
          <w:shd w:val="clear" w:color="auto" w:fill="FFFFFF"/>
        </w:rPr>
        <w:t xml:space="preserve"> none</w:t>
      </w:r>
    </w:p>
    <w:p w14:paraId="59D3BC78" w14:textId="15B722EA" w:rsidR="00887D35" w:rsidRDefault="00887D35" w:rsidP="00101AC8">
      <w:pPr>
        <w:rPr>
          <w:rFonts w:ascii="Garamond" w:hAnsi="Garamond" w:cs="Times New Roman"/>
          <w:color w:val="202124"/>
          <w:spacing w:val="3"/>
          <w:sz w:val="24"/>
          <w:szCs w:val="24"/>
          <w:shd w:val="clear" w:color="auto" w:fill="FFFFFF"/>
        </w:rPr>
      </w:pPr>
      <w:r w:rsidRPr="00887D35">
        <w:rPr>
          <w:rFonts w:ascii="Garamond" w:hAnsi="Garamond" w:cs="Times New Roman"/>
          <w:color w:val="202124"/>
          <w:spacing w:val="3"/>
          <w:sz w:val="24"/>
          <w:szCs w:val="24"/>
          <w:shd w:val="clear" w:color="auto" w:fill="FFFFFF"/>
        </w:rPr>
        <w:t xml:space="preserve">Speak against </w:t>
      </w:r>
      <w:r>
        <w:rPr>
          <w:rFonts w:ascii="Garamond" w:hAnsi="Garamond" w:cs="Times New Roman"/>
          <w:color w:val="202124"/>
          <w:spacing w:val="3"/>
          <w:sz w:val="24"/>
          <w:szCs w:val="24"/>
          <w:shd w:val="clear" w:color="auto" w:fill="FFFFFF"/>
        </w:rPr>
        <w:t>–</w:t>
      </w:r>
      <w:r w:rsidRPr="00887D35">
        <w:rPr>
          <w:rFonts w:ascii="Garamond" w:hAnsi="Garamond" w:cs="Times New Roman"/>
          <w:color w:val="202124"/>
          <w:spacing w:val="3"/>
          <w:sz w:val="24"/>
          <w:szCs w:val="24"/>
          <w:shd w:val="clear" w:color="auto" w:fill="FFFFFF"/>
        </w:rPr>
        <w:t xml:space="preserve"> </w:t>
      </w:r>
      <w:r w:rsidR="00832EEF">
        <w:rPr>
          <w:rFonts w:ascii="Garamond" w:hAnsi="Garamond" w:cs="Times New Roman"/>
          <w:color w:val="202124"/>
          <w:spacing w:val="3"/>
          <w:sz w:val="24"/>
          <w:szCs w:val="24"/>
          <w:shd w:val="clear" w:color="auto" w:fill="FFFFFF"/>
        </w:rPr>
        <w:t>none</w:t>
      </w:r>
    </w:p>
    <w:p w14:paraId="31332FB2" w14:textId="77777777" w:rsidR="00832EEF" w:rsidRDefault="00832EEF" w:rsidP="00101AC8">
      <w:pPr>
        <w:rPr>
          <w:rFonts w:ascii="Garamond" w:hAnsi="Garamond" w:cs="Times New Roman"/>
          <w:color w:val="202124"/>
          <w:spacing w:val="3"/>
          <w:sz w:val="24"/>
          <w:szCs w:val="24"/>
          <w:shd w:val="clear" w:color="auto" w:fill="FFFFFF"/>
        </w:rPr>
      </w:pPr>
    </w:p>
    <w:p w14:paraId="4F267F5C" w14:textId="036EACEA" w:rsidR="00832EEF" w:rsidRDefault="00832EEF" w:rsidP="00101AC8">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Freddie – Have you asked the richer colleges for more money? Charlie – Yes. Freddie – Good. </w:t>
      </w:r>
    </w:p>
    <w:p w14:paraId="6662B85E" w14:textId="046E0331" w:rsidR="00887D35" w:rsidRDefault="00DF012B" w:rsidP="00101AC8">
      <w:pPr>
        <w:rPr>
          <w:rFonts w:ascii="Garamond" w:hAnsi="Garamond" w:cs="Times New Roman"/>
          <w:color w:val="202124"/>
          <w:spacing w:val="3"/>
          <w:sz w:val="24"/>
          <w:szCs w:val="24"/>
          <w:shd w:val="clear" w:color="auto" w:fill="FFFFFF"/>
        </w:rPr>
      </w:pPr>
      <w:r>
        <w:rPr>
          <w:rFonts w:ascii="Garamond" w:hAnsi="Garamond" w:cs="Times New Roman"/>
          <w:noProof/>
          <w:color w:val="202124"/>
          <w:spacing w:val="3"/>
          <w:sz w:val="24"/>
          <w:szCs w:val="24"/>
          <w:shd w:val="clear" w:color="auto" w:fill="FFFFFF"/>
        </w:rPr>
        <w:drawing>
          <wp:inline distT="0" distB="0" distL="0" distR="0" wp14:anchorId="0B7D1E02" wp14:editId="74D7E7A1">
            <wp:extent cx="5943600" cy="2227580"/>
            <wp:effectExtent l="0" t="0" r="0" b="0"/>
            <wp:docPr id="1975898119" name="Picture 1" descr="A blue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898119" name="Picture 1" descr="A blue circle with black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2227580"/>
                    </a:xfrm>
                    <a:prstGeom prst="rect">
                      <a:avLst/>
                    </a:prstGeom>
                  </pic:spPr>
                </pic:pic>
              </a:graphicData>
            </a:graphic>
          </wp:inline>
        </w:drawing>
      </w:r>
    </w:p>
    <w:p w14:paraId="5F85858F" w14:textId="77777777" w:rsidR="00887D35" w:rsidRDefault="00887D35" w:rsidP="00101AC8">
      <w:pPr>
        <w:rPr>
          <w:rFonts w:ascii="Garamond" w:hAnsi="Garamond" w:cs="Times New Roman"/>
          <w:color w:val="202124"/>
          <w:spacing w:val="3"/>
          <w:sz w:val="24"/>
          <w:szCs w:val="24"/>
          <w:shd w:val="clear" w:color="auto" w:fill="FFFFFF"/>
        </w:rPr>
      </w:pPr>
    </w:p>
    <w:p w14:paraId="31D38431" w14:textId="77777777" w:rsidR="00887D35" w:rsidRPr="00E52747" w:rsidRDefault="00887D35" w:rsidP="00887D35">
      <w:pPr>
        <w:rPr>
          <w:rFonts w:ascii="Garamond" w:hAnsi="Garamond" w:cs="Times New Roman"/>
          <w:color w:val="202124"/>
          <w:spacing w:val="3"/>
          <w:sz w:val="24"/>
          <w:szCs w:val="24"/>
          <w:shd w:val="clear" w:color="auto" w:fill="FFFFFF"/>
        </w:rPr>
      </w:pPr>
      <w:r w:rsidRPr="00C950B9">
        <w:rPr>
          <w:rFonts w:ascii="Garamond" w:hAnsi="Garamond" w:cs="Times New Roman"/>
          <w:b/>
          <w:bCs/>
          <w:sz w:val="24"/>
          <w:szCs w:val="24"/>
        </w:rPr>
        <w:t xml:space="preserve">Motion </w:t>
      </w:r>
      <w:r>
        <w:rPr>
          <w:rFonts w:ascii="Garamond" w:hAnsi="Garamond" w:cs="Times New Roman"/>
          <w:b/>
          <w:bCs/>
          <w:sz w:val="24"/>
          <w:szCs w:val="24"/>
        </w:rPr>
        <w:t>2</w:t>
      </w:r>
      <w:r w:rsidRPr="00C950B9">
        <w:rPr>
          <w:rFonts w:ascii="Garamond" w:hAnsi="Garamond" w:cs="Times New Roman"/>
          <w:b/>
          <w:bCs/>
          <w:sz w:val="24"/>
          <w:szCs w:val="24"/>
        </w:rPr>
        <w:t xml:space="preserve">: </w:t>
      </w:r>
      <w:r>
        <w:rPr>
          <w:rFonts w:ascii="Garamond" w:hAnsi="Garamond" w:cs="Times New Roman"/>
          <w:sz w:val="24"/>
          <w:szCs w:val="24"/>
        </w:rPr>
        <w:t>Remove the role of Tortoise Officer.</w:t>
      </w:r>
    </w:p>
    <w:p w14:paraId="1A832771" w14:textId="77777777" w:rsidR="00887D35" w:rsidRPr="00C950B9" w:rsidRDefault="00887D35" w:rsidP="00887D35">
      <w:pPr>
        <w:rPr>
          <w:rFonts w:ascii="Garamond" w:hAnsi="Garamond" w:cs="Times New Roman"/>
          <w:color w:val="202124"/>
          <w:spacing w:val="3"/>
          <w:sz w:val="24"/>
          <w:szCs w:val="24"/>
          <w:shd w:val="clear" w:color="auto" w:fill="FFFFFF"/>
        </w:rPr>
      </w:pPr>
    </w:p>
    <w:p w14:paraId="348CD326" w14:textId="35EA07A8" w:rsidR="00887D35" w:rsidRPr="00E52747" w:rsidRDefault="00887D35" w:rsidP="00887D35">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 xml:space="preserve">Proposer: </w:t>
      </w:r>
      <w:r w:rsidR="00C44F9A">
        <w:rPr>
          <w:rFonts w:ascii="Garamond" w:hAnsi="Garamond" w:cs="Times New Roman"/>
          <w:color w:val="202124"/>
          <w:spacing w:val="3"/>
          <w:sz w:val="24"/>
          <w:szCs w:val="24"/>
          <w:shd w:val="clear" w:color="auto" w:fill="FFFFFF"/>
        </w:rPr>
        <w:t xml:space="preserve">Ike Glassbrook </w:t>
      </w:r>
    </w:p>
    <w:p w14:paraId="198D1C05" w14:textId="77777777" w:rsidR="00887D35" w:rsidRPr="00C950B9" w:rsidRDefault="00887D35" w:rsidP="00887D35">
      <w:pPr>
        <w:rPr>
          <w:rFonts w:ascii="Garamond" w:hAnsi="Garamond" w:cs="Times New Roman"/>
          <w:color w:val="202124"/>
          <w:spacing w:val="3"/>
          <w:sz w:val="24"/>
          <w:szCs w:val="24"/>
          <w:shd w:val="clear" w:color="auto" w:fill="FFFFFF"/>
        </w:rPr>
      </w:pPr>
    </w:p>
    <w:p w14:paraId="55789CAB" w14:textId="77777777" w:rsidR="00887D35" w:rsidRPr="00C950B9" w:rsidRDefault="00887D35" w:rsidP="00887D35">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Seconder:</w:t>
      </w:r>
      <w:r w:rsidRPr="00C950B9">
        <w:rPr>
          <w:rFonts w:ascii="Garamond" w:hAnsi="Garamond" w:cs="Times New Roman"/>
          <w:color w:val="202124"/>
          <w:spacing w:val="3"/>
          <w:sz w:val="24"/>
          <w:szCs w:val="24"/>
          <w:shd w:val="clear" w:color="auto" w:fill="FFFFFF"/>
        </w:rPr>
        <w:t xml:space="preserve"> </w:t>
      </w:r>
      <w:r>
        <w:rPr>
          <w:rFonts w:ascii="Garamond" w:hAnsi="Garamond" w:cs="Times New Roman"/>
          <w:color w:val="202124"/>
          <w:spacing w:val="3"/>
          <w:sz w:val="24"/>
          <w:szCs w:val="24"/>
          <w:shd w:val="clear" w:color="auto" w:fill="FFFFFF"/>
        </w:rPr>
        <w:t>Pearl Crumb</w:t>
      </w:r>
    </w:p>
    <w:p w14:paraId="6ED6B2CD" w14:textId="77777777" w:rsidR="00887D35" w:rsidRPr="00887D35" w:rsidRDefault="00887D35" w:rsidP="00101AC8">
      <w:pPr>
        <w:rPr>
          <w:rFonts w:ascii="Garamond" w:hAnsi="Garamond" w:cs="Times New Roman"/>
          <w:color w:val="202124"/>
          <w:spacing w:val="3"/>
          <w:sz w:val="24"/>
          <w:szCs w:val="24"/>
          <w:shd w:val="clear" w:color="auto" w:fill="FFFFFF"/>
        </w:rPr>
      </w:pPr>
    </w:p>
    <w:p w14:paraId="0343C90D" w14:textId="7203285B" w:rsidR="002C0413" w:rsidRPr="00832EEF" w:rsidRDefault="00887D35" w:rsidP="00FC37A0">
      <w:pPr>
        <w:rPr>
          <w:rFonts w:ascii="Garamond" w:hAnsi="Garamond" w:cs="Times New Roman"/>
          <w:b/>
          <w:bCs/>
          <w:color w:val="202124"/>
          <w:spacing w:val="3"/>
          <w:sz w:val="24"/>
          <w:szCs w:val="24"/>
          <w:shd w:val="clear" w:color="auto" w:fill="FFFFFF"/>
        </w:rPr>
      </w:pPr>
      <w:r w:rsidRPr="00832EEF">
        <w:rPr>
          <w:rFonts w:ascii="Garamond" w:hAnsi="Garamond" w:cs="Times New Roman"/>
          <w:b/>
          <w:bCs/>
          <w:color w:val="202124"/>
          <w:spacing w:val="3"/>
          <w:sz w:val="24"/>
          <w:szCs w:val="24"/>
          <w:shd w:val="clear" w:color="auto" w:fill="FFFFFF"/>
        </w:rPr>
        <w:t xml:space="preserve">Notes: </w:t>
      </w:r>
    </w:p>
    <w:p w14:paraId="173DCF01" w14:textId="77777777" w:rsidR="00887D35" w:rsidRDefault="00887D35" w:rsidP="00FC37A0">
      <w:pPr>
        <w:rPr>
          <w:rFonts w:ascii="Garamond" w:hAnsi="Garamond" w:cs="Times New Roman"/>
          <w:color w:val="202124"/>
          <w:spacing w:val="3"/>
          <w:sz w:val="24"/>
          <w:szCs w:val="24"/>
          <w:shd w:val="clear" w:color="auto" w:fill="FFFFFF"/>
        </w:rPr>
      </w:pPr>
    </w:p>
    <w:p w14:paraId="2D847672" w14:textId="67856F39" w:rsidR="00887D35" w:rsidRDefault="00832EEF"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Ike </w:t>
      </w:r>
      <w:r w:rsidR="00887D35">
        <w:rPr>
          <w:rFonts w:ascii="Garamond" w:hAnsi="Garamond" w:cs="Times New Roman"/>
          <w:color w:val="202124"/>
          <w:spacing w:val="3"/>
          <w:sz w:val="24"/>
          <w:szCs w:val="24"/>
          <w:shd w:val="clear" w:color="auto" w:fill="FFFFFF"/>
        </w:rPr>
        <w:t>–</w:t>
      </w:r>
      <w:r>
        <w:rPr>
          <w:rFonts w:ascii="Garamond" w:hAnsi="Garamond" w:cs="Times New Roman"/>
          <w:color w:val="202124"/>
          <w:spacing w:val="3"/>
          <w:sz w:val="24"/>
          <w:szCs w:val="24"/>
          <w:shd w:val="clear" w:color="auto" w:fill="FFFFFF"/>
        </w:rPr>
        <w:t xml:space="preserve"> We’re deeply sad about removing the role, but in order to save Emma and whoever the secretary is a massive headache, would be good if we could remove the role. </w:t>
      </w:r>
      <w:r w:rsidR="006D1D33">
        <w:rPr>
          <w:rFonts w:ascii="Garamond" w:hAnsi="Garamond" w:cs="Times New Roman"/>
          <w:color w:val="202124"/>
          <w:spacing w:val="3"/>
          <w:sz w:val="24"/>
          <w:szCs w:val="24"/>
          <w:shd w:val="clear" w:color="auto" w:fill="FFFFFF"/>
        </w:rPr>
        <w:t>Th</w:t>
      </w:r>
      <w:r>
        <w:rPr>
          <w:rFonts w:ascii="Garamond" w:hAnsi="Garamond" w:cs="Times New Roman"/>
          <w:color w:val="202124"/>
          <w:spacing w:val="3"/>
          <w:sz w:val="24"/>
          <w:szCs w:val="24"/>
          <w:shd w:val="clear" w:color="auto" w:fill="FFFFFF"/>
        </w:rPr>
        <w:t>anks to Alice’s very long document, it is impossible for us to adopt a tortoise. JCR does not have the lifespan for this. Not getting a tortoise!</w:t>
      </w:r>
    </w:p>
    <w:p w14:paraId="0783272E" w14:textId="77777777" w:rsidR="00887D35" w:rsidRDefault="00887D35" w:rsidP="00FC37A0">
      <w:pPr>
        <w:rPr>
          <w:rFonts w:ascii="Garamond" w:hAnsi="Garamond" w:cs="Times New Roman"/>
          <w:color w:val="202124"/>
          <w:spacing w:val="3"/>
          <w:sz w:val="24"/>
          <w:szCs w:val="24"/>
          <w:shd w:val="clear" w:color="auto" w:fill="FFFFFF"/>
        </w:rPr>
      </w:pPr>
    </w:p>
    <w:p w14:paraId="5120270A" w14:textId="318EEE15" w:rsidR="00887D35" w:rsidRDefault="00887D35"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Pearl –</w:t>
      </w:r>
      <w:r w:rsidR="00832EEF">
        <w:rPr>
          <w:rFonts w:ascii="Garamond" w:hAnsi="Garamond" w:cs="Times New Roman"/>
          <w:color w:val="202124"/>
          <w:spacing w:val="3"/>
          <w:sz w:val="24"/>
          <w:szCs w:val="24"/>
          <w:shd w:val="clear" w:color="auto" w:fill="FFFFFF"/>
        </w:rPr>
        <w:t xml:space="preserve"> nothing to add.</w:t>
      </w:r>
    </w:p>
    <w:p w14:paraId="63610B8D" w14:textId="77777777" w:rsidR="00887D35" w:rsidRDefault="00887D35" w:rsidP="00FC37A0">
      <w:pPr>
        <w:rPr>
          <w:rFonts w:ascii="Garamond" w:hAnsi="Garamond" w:cs="Times New Roman"/>
          <w:color w:val="202124"/>
          <w:spacing w:val="3"/>
          <w:sz w:val="24"/>
          <w:szCs w:val="24"/>
          <w:shd w:val="clear" w:color="auto" w:fill="FFFFFF"/>
        </w:rPr>
      </w:pPr>
    </w:p>
    <w:p w14:paraId="3584BE5B" w14:textId="45D2E127" w:rsidR="00887D35" w:rsidRDefault="00887D35"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Speak in favour –</w:t>
      </w:r>
      <w:r w:rsidR="00832EEF">
        <w:rPr>
          <w:rFonts w:ascii="Garamond" w:hAnsi="Garamond" w:cs="Times New Roman"/>
          <w:color w:val="202124"/>
          <w:spacing w:val="3"/>
          <w:sz w:val="24"/>
          <w:szCs w:val="24"/>
          <w:shd w:val="clear" w:color="auto" w:fill="FFFFFF"/>
        </w:rPr>
        <w:t xml:space="preserve"> </w:t>
      </w:r>
      <w:r w:rsidR="006D1D33">
        <w:rPr>
          <w:rFonts w:ascii="Garamond" w:hAnsi="Garamond" w:cs="Times New Roman"/>
          <w:color w:val="202124"/>
          <w:spacing w:val="3"/>
          <w:sz w:val="24"/>
          <w:szCs w:val="24"/>
          <w:shd w:val="clear" w:color="auto" w:fill="FFFFFF"/>
        </w:rPr>
        <w:t xml:space="preserve">Bruno – If future </w:t>
      </w:r>
      <w:proofErr w:type="spellStart"/>
      <w:r w:rsidR="006D1D33">
        <w:rPr>
          <w:rFonts w:ascii="Garamond" w:hAnsi="Garamond" w:cs="Times New Roman"/>
          <w:color w:val="202124"/>
          <w:spacing w:val="3"/>
          <w:sz w:val="24"/>
          <w:szCs w:val="24"/>
          <w:shd w:val="clear" w:color="auto" w:fill="FFFFFF"/>
        </w:rPr>
        <w:t>LMHers</w:t>
      </w:r>
      <w:proofErr w:type="spellEnd"/>
      <w:r w:rsidR="006D1D33">
        <w:rPr>
          <w:rFonts w:ascii="Garamond" w:hAnsi="Garamond" w:cs="Times New Roman"/>
          <w:color w:val="202124"/>
          <w:spacing w:val="3"/>
          <w:sz w:val="24"/>
          <w:szCs w:val="24"/>
          <w:shd w:val="clear" w:color="auto" w:fill="FFFFFF"/>
        </w:rPr>
        <w:t xml:space="preserve"> want a tortoise they can reinstall the office Ike – or just get a tortoise. </w:t>
      </w:r>
    </w:p>
    <w:p w14:paraId="4863527F" w14:textId="5E59B055" w:rsidR="00887D35" w:rsidRDefault="00887D35"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lastRenderedPageBreak/>
        <w:t>Speak against –</w:t>
      </w:r>
      <w:r w:rsidR="006D1D33">
        <w:rPr>
          <w:rFonts w:ascii="Garamond" w:hAnsi="Garamond" w:cs="Times New Roman"/>
          <w:color w:val="202124"/>
          <w:spacing w:val="3"/>
          <w:sz w:val="24"/>
          <w:szCs w:val="24"/>
          <w:shd w:val="clear" w:color="auto" w:fill="FFFFFF"/>
        </w:rPr>
        <w:t xml:space="preserve"> none</w:t>
      </w:r>
    </w:p>
    <w:p w14:paraId="5C4C646B" w14:textId="77777777" w:rsidR="006D1D33" w:rsidRDefault="006D1D33" w:rsidP="00FC37A0">
      <w:pPr>
        <w:rPr>
          <w:rFonts w:ascii="Garamond" w:hAnsi="Garamond" w:cs="Times New Roman"/>
          <w:color w:val="202124"/>
          <w:spacing w:val="3"/>
          <w:sz w:val="24"/>
          <w:szCs w:val="24"/>
          <w:shd w:val="clear" w:color="auto" w:fill="FFFFFF"/>
        </w:rPr>
      </w:pPr>
    </w:p>
    <w:p w14:paraId="399BC34C" w14:textId="4EBF0E90" w:rsidR="006D1D33" w:rsidRDefault="006D1D33"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Dom – What is the headache? Emma – If it is in the constitution, we have to advertise it in the elections, and if it is filled, then we have someone in the JCR not doing anything and reaping the rewards. Dom – What rewards? Freddie – The JCR dinners. Emma – That you attended!</w:t>
      </w:r>
    </w:p>
    <w:p w14:paraId="7E825E84" w14:textId="77777777" w:rsidR="00887D35" w:rsidRDefault="00887D35" w:rsidP="00FC37A0">
      <w:pPr>
        <w:rPr>
          <w:rFonts w:ascii="Garamond" w:hAnsi="Garamond" w:cs="Times New Roman"/>
          <w:color w:val="202124"/>
          <w:spacing w:val="3"/>
          <w:sz w:val="24"/>
          <w:szCs w:val="24"/>
          <w:shd w:val="clear" w:color="auto" w:fill="FFFFFF"/>
        </w:rPr>
      </w:pPr>
    </w:p>
    <w:p w14:paraId="3F58AF46" w14:textId="6D0283EF" w:rsidR="006D1D33" w:rsidRDefault="006D1D33"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Dom – Can we please have Alice’s proposal? Charli – yes please! Emma – if I can find it, you can have it! </w:t>
      </w:r>
    </w:p>
    <w:p w14:paraId="72294873" w14:textId="77777777" w:rsidR="00DF012B" w:rsidRDefault="00DF012B" w:rsidP="00FC37A0">
      <w:pPr>
        <w:rPr>
          <w:rFonts w:ascii="Garamond" w:hAnsi="Garamond" w:cs="Times New Roman"/>
          <w:color w:val="202124"/>
          <w:spacing w:val="3"/>
          <w:sz w:val="24"/>
          <w:szCs w:val="24"/>
          <w:shd w:val="clear" w:color="auto" w:fill="FFFFFF"/>
        </w:rPr>
      </w:pPr>
    </w:p>
    <w:p w14:paraId="41EF7A7E" w14:textId="7C873CE4" w:rsidR="00DF012B" w:rsidRDefault="00DF012B" w:rsidP="00FC37A0">
      <w:pPr>
        <w:rPr>
          <w:rFonts w:ascii="Garamond" w:hAnsi="Garamond" w:cs="Times New Roman"/>
          <w:noProof/>
          <w:color w:val="202124"/>
          <w:spacing w:val="3"/>
          <w:sz w:val="24"/>
          <w:szCs w:val="24"/>
          <w:shd w:val="clear" w:color="auto" w:fill="FFFFFF"/>
        </w:rPr>
      </w:pPr>
      <w:r>
        <w:rPr>
          <w:rFonts w:ascii="Garamond" w:hAnsi="Garamond" w:cs="Times New Roman"/>
          <w:noProof/>
          <w:color w:val="202124"/>
          <w:spacing w:val="3"/>
          <w:sz w:val="24"/>
          <w:szCs w:val="24"/>
          <w:shd w:val="clear" w:color="auto" w:fill="FFFFFF"/>
        </w:rPr>
        <w:drawing>
          <wp:inline distT="0" distB="0" distL="0" distR="0" wp14:anchorId="6B37EA4A" wp14:editId="5D2CE997">
            <wp:extent cx="5943600" cy="2214245"/>
            <wp:effectExtent l="0" t="0" r="0" b="0"/>
            <wp:docPr id="1239951117"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951117" name="Picture 2" descr="A screenshot of a compu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3600" cy="2214245"/>
                    </a:xfrm>
                    <a:prstGeom prst="rect">
                      <a:avLst/>
                    </a:prstGeom>
                  </pic:spPr>
                </pic:pic>
              </a:graphicData>
            </a:graphic>
          </wp:inline>
        </w:drawing>
      </w:r>
    </w:p>
    <w:p w14:paraId="574F39FF" w14:textId="77777777" w:rsidR="008E1396" w:rsidRDefault="008E1396" w:rsidP="008E1396">
      <w:pPr>
        <w:rPr>
          <w:rFonts w:ascii="Garamond" w:hAnsi="Garamond" w:cs="Times New Roman"/>
          <w:noProof/>
          <w:color w:val="202124"/>
          <w:spacing w:val="3"/>
          <w:sz w:val="24"/>
          <w:szCs w:val="24"/>
          <w:shd w:val="clear" w:color="auto" w:fill="FFFFFF"/>
        </w:rPr>
      </w:pPr>
    </w:p>
    <w:p w14:paraId="26A19976" w14:textId="4B9D490C" w:rsidR="008E1396" w:rsidRPr="008E1396" w:rsidRDefault="008E1396" w:rsidP="008E1396">
      <w:pPr>
        <w:rPr>
          <w:rFonts w:ascii="Garamond" w:hAnsi="Garamond" w:cs="Times New Roman"/>
          <w:i/>
          <w:iCs/>
          <w:sz w:val="24"/>
          <w:szCs w:val="24"/>
        </w:rPr>
      </w:pPr>
      <w:r w:rsidRPr="008E1396">
        <w:rPr>
          <w:rFonts w:ascii="Garamond" w:hAnsi="Garamond" w:cs="Times New Roman"/>
          <w:i/>
          <w:iCs/>
          <w:sz w:val="24"/>
          <w:szCs w:val="24"/>
        </w:rPr>
        <w:t xml:space="preserve">[N.B., This motion has passed in its second consecutive meeting; </w:t>
      </w:r>
      <w:proofErr w:type="gramStart"/>
      <w:r w:rsidRPr="008E1396">
        <w:rPr>
          <w:rFonts w:ascii="Garamond" w:hAnsi="Garamond" w:cs="Times New Roman"/>
          <w:i/>
          <w:iCs/>
          <w:sz w:val="24"/>
          <w:szCs w:val="24"/>
        </w:rPr>
        <w:t>therefore</w:t>
      </w:r>
      <w:proofErr w:type="gramEnd"/>
      <w:r w:rsidRPr="008E1396">
        <w:rPr>
          <w:rFonts w:ascii="Garamond" w:hAnsi="Garamond" w:cs="Times New Roman"/>
          <w:i/>
          <w:iCs/>
          <w:sz w:val="24"/>
          <w:szCs w:val="24"/>
        </w:rPr>
        <w:t xml:space="preserve"> will be enacted (sorry, Dom!)]</w:t>
      </w:r>
    </w:p>
    <w:sectPr w:rsidR="008E1396" w:rsidRPr="008E139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53C0"/>
    <w:multiLevelType w:val="hybridMultilevel"/>
    <w:tmpl w:val="D3005604"/>
    <w:lvl w:ilvl="0" w:tplc="6DE43A76">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3793B"/>
    <w:multiLevelType w:val="hybridMultilevel"/>
    <w:tmpl w:val="6A665F74"/>
    <w:lvl w:ilvl="0" w:tplc="C414B294">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14C33"/>
    <w:multiLevelType w:val="hybridMultilevel"/>
    <w:tmpl w:val="DF1CB8B6"/>
    <w:lvl w:ilvl="0" w:tplc="460A77A8">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37C9F"/>
    <w:multiLevelType w:val="hybridMultilevel"/>
    <w:tmpl w:val="C2943448"/>
    <w:lvl w:ilvl="0" w:tplc="FCBA2DEC">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7E7730"/>
    <w:multiLevelType w:val="hybridMultilevel"/>
    <w:tmpl w:val="A8287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F1A4A"/>
    <w:multiLevelType w:val="hybridMultilevel"/>
    <w:tmpl w:val="7D70D7A4"/>
    <w:lvl w:ilvl="0" w:tplc="E4F07D12">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180EC7"/>
    <w:multiLevelType w:val="hybridMultilevel"/>
    <w:tmpl w:val="CDEC9062"/>
    <w:lvl w:ilvl="0" w:tplc="C05C420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2D635B"/>
    <w:multiLevelType w:val="hybridMultilevel"/>
    <w:tmpl w:val="1CB6C064"/>
    <w:lvl w:ilvl="0" w:tplc="0B24A4B4">
      <w:start w:val="1"/>
      <w:numFmt w:val="decimal"/>
      <w:lvlText w:val="%1."/>
      <w:lvlJc w:val="left"/>
      <w:pPr>
        <w:ind w:left="720" w:hanging="360"/>
      </w:pPr>
      <w:rPr>
        <w:rFonts w:ascii="Arial" w:hAnsi="Arial" w:cs="Arial"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502CD4"/>
    <w:multiLevelType w:val="hybridMultilevel"/>
    <w:tmpl w:val="98B4A00C"/>
    <w:lvl w:ilvl="0" w:tplc="6D1E9720">
      <w:start w:val="1"/>
      <w:numFmt w:val="decimal"/>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9E54B2"/>
    <w:multiLevelType w:val="hybridMultilevel"/>
    <w:tmpl w:val="31E8F2AE"/>
    <w:lvl w:ilvl="0" w:tplc="75162E3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A816CD"/>
    <w:multiLevelType w:val="hybridMultilevel"/>
    <w:tmpl w:val="526661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256A47"/>
    <w:multiLevelType w:val="hybridMultilevel"/>
    <w:tmpl w:val="AD02C496"/>
    <w:lvl w:ilvl="0" w:tplc="A196865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481B54"/>
    <w:multiLevelType w:val="hybridMultilevel"/>
    <w:tmpl w:val="4386F6F2"/>
    <w:lvl w:ilvl="0" w:tplc="08090001">
      <w:start w:val="1"/>
      <w:numFmt w:val="bullet"/>
      <w:lvlText w:val=""/>
      <w:lvlJc w:val="left"/>
      <w:pPr>
        <w:ind w:left="2160" w:hanging="360"/>
      </w:pPr>
      <w:rPr>
        <w:rFonts w:ascii="Symbol" w:hAnsi="Symbol" w:cs="Symbol" w:hint="default"/>
      </w:rPr>
    </w:lvl>
    <w:lvl w:ilvl="1" w:tplc="08090003" w:tentative="1">
      <w:start w:val="1"/>
      <w:numFmt w:val="bullet"/>
      <w:lvlText w:val="o"/>
      <w:lvlJc w:val="left"/>
      <w:pPr>
        <w:ind w:left="2880" w:hanging="360"/>
      </w:pPr>
      <w:rPr>
        <w:rFonts w:ascii="Courier New" w:hAnsi="Courier New" w:cs="Courier New" w:hint="default"/>
      </w:rPr>
    </w:lvl>
    <w:lvl w:ilvl="2" w:tplc="08090001">
      <w:start w:val="1"/>
      <w:numFmt w:val="bullet"/>
      <w:lvlText w:val=""/>
      <w:lvlJc w:val="left"/>
      <w:pPr>
        <w:ind w:left="3600" w:hanging="360"/>
      </w:pPr>
      <w:rPr>
        <w:rFonts w:ascii="Symbol" w:hAnsi="Symbol" w:cs="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84A1D5C"/>
    <w:multiLevelType w:val="hybridMultilevel"/>
    <w:tmpl w:val="382681D2"/>
    <w:lvl w:ilvl="0" w:tplc="EB9EC6E0">
      <w:start w:val="1"/>
      <w:numFmt w:val="decimal"/>
      <w:lvlText w:val="%1."/>
      <w:lvlJc w:val="left"/>
      <w:pPr>
        <w:ind w:left="720" w:hanging="360"/>
      </w:pPr>
      <w:rPr>
        <w:rFonts w:ascii="Times New Roman" w:hAnsi="Times New Roman" w:cs="Times New Roman" w:hint="default"/>
        <w:sz w:val="24"/>
        <w:szCs w:val="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F7281F"/>
    <w:multiLevelType w:val="multilevel"/>
    <w:tmpl w:val="A98A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C35E7C"/>
    <w:multiLevelType w:val="hybridMultilevel"/>
    <w:tmpl w:val="33406CD2"/>
    <w:lvl w:ilvl="0" w:tplc="526A18BA">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C67919"/>
    <w:multiLevelType w:val="hybridMultilevel"/>
    <w:tmpl w:val="C5A4D4AC"/>
    <w:lvl w:ilvl="0" w:tplc="2DEAB8E6">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125C47"/>
    <w:multiLevelType w:val="hybridMultilevel"/>
    <w:tmpl w:val="76A8AEA2"/>
    <w:lvl w:ilvl="0" w:tplc="1BB69E22">
      <w:start w:val="1"/>
      <w:numFmt w:val="decimal"/>
      <w:lvlText w:val="%1."/>
      <w:lvlJc w:val="left"/>
      <w:pPr>
        <w:ind w:left="720" w:hanging="360"/>
      </w:pPr>
      <w:rPr>
        <w:rFonts w:ascii="Times New Roman" w:hAnsi="Times New Roman" w:cs="Times New Roman" w:hint="default"/>
        <w:sz w:val="24"/>
        <w:szCs w:val="4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BE5F3E"/>
    <w:multiLevelType w:val="hybridMultilevel"/>
    <w:tmpl w:val="DDD84534"/>
    <w:lvl w:ilvl="0" w:tplc="6DE43A76">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664DB6"/>
    <w:multiLevelType w:val="multilevel"/>
    <w:tmpl w:val="96084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sz w:val="24"/>
      </w:rPr>
    </w:lvl>
    <w:lvl w:ilvl="4">
      <w:start w:val="1"/>
      <w:numFmt w:val="decimal"/>
      <w:lvlText w:val="%5."/>
      <w:lvlJc w:val="left"/>
      <w:pPr>
        <w:ind w:left="3600" w:hanging="360"/>
      </w:pPr>
      <w:rPr>
        <w:rFonts w:hint="default"/>
        <w:sz w:val="24"/>
      </w:rPr>
    </w:lvl>
    <w:lvl w:ilvl="5">
      <w:start w:val="1"/>
      <w:numFmt w:val="decimal"/>
      <w:lvlText w:val="%6."/>
      <w:lvlJc w:val="left"/>
      <w:pPr>
        <w:ind w:left="4320" w:hanging="360"/>
      </w:pPr>
      <w:rPr>
        <w:rFonts w:hint="default"/>
        <w:sz w:val="24"/>
      </w:rPr>
    </w:lvl>
    <w:lvl w:ilvl="6">
      <w:start w:val="1"/>
      <w:numFmt w:val="decimal"/>
      <w:lvlText w:val="%7."/>
      <w:lvlJc w:val="left"/>
      <w:pPr>
        <w:ind w:left="5400" w:hanging="720"/>
      </w:pPr>
      <w:rPr>
        <w:rFonts w:hint="default"/>
        <w:sz w:val="24"/>
      </w:rPr>
    </w:lvl>
    <w:lvl w:ilvl="7">
      <w:start w:val="1"/>
      <w:numFmt w:val="decimal"/>
      <w:lvlText w:val="%8."/>
      <w:lvlJc w:val="left"/>
      <w:pPr>
        <w:ind w:left="6120" w:hanging="720"/>
      </w:pPr>
      <w:rPr>
        <w:rFonts w:hint="default"/>
        <w:sz w:val="24"/>
      </w:rPr>
    </w:lvl>
    <w:lvl w:ilvl="8">
      <w:start w:val="1"/>
      <w:numFmt w:val="decimal"/>
      <w:lvlText w:val="%9."/>
      <w:lvlJc w:val="left"/>
      <w:pPr>
        <w:ind w:left="6480" w:hanging="360"/>
      </w:pPr>
      <w:rPr>
        <w:rFonts w:hint="default"/>
        <w:sz w:val="24"/>
      </w:rPr>
    </w:lvl>
  </w:abstractNum>
  <w:abstractNum w:abstractNumId="20" w15:restartNumberingAfterBreak="0">
    <w:nsid w:val="4BD26F6B"/>
    <w:multiLevelType w:val="hybridMultilevel"/>
    <w:tmpl w:val="231A123C"/>
    <w:lvl w:ilvl="0" w:tplc="CD0A8B6E">
      <w:start w:val="1"/>
      <w:numFmt w:val="decimal"/>
      <w:lvlText w:val="%1."/>
      <w:lvlJc w:val="left"/>
      <w:pPr>
        <w:ind w:left="720" w:hanging="360"/>
      </w:pPr>
      <w:rPr>
        <w:rFonts w:ascii="Times New Roman" w:hAnsi="Times New Roman" w:cs="Times New Roman" w:hint="default"/>
        <w:sz w:val="24"/>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4A4BC2"/>
    <w:multiLevelType w:val="hybridMultilevel"/>
    <w:tmpl w:val="C9E2871C"/>
    <w:lvl w:ilvl="0" w:tplc="CBECC16A">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376AE4"/>
    <w:multiLevelType w:val="hybridMultilevel"/>
    <w:tmpl w:val="77627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DE4153"/>
    <w:multiLevelType w:val="hybridMultilevel"/>
    <w:tmpl w:val="CE400668"/>
    <w:lvl w:ilvl="0" w:tplc="28D4952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7066BC"/>
    <w:multiLevelType w:val="hybridMultilevel"/>
    <w:tmpl w:val="D29C3066"/>
    <w:lvl w:ilvl="0" w:tplc="64BC1142">
      <w:start w:val="1"/>
      <w:numFmt w:val="decimal"/>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F97EDF"/>
    <w:multiLevelType w:val="hybridMultilevel"/>
    <w:tmpl w:val="F5AA1262"/>
    <w:lvl w:ilvl="0" w:tplc="E4F07D12">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245597"/>
    <w:multiLevelType w:val="hybridMultilevel"/>
    <w:tmpl w:val="CE400668"/>
    <w:lvl w:ilvl="0" w:tplc="28D4952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5E1089"/>
    <w:multiLevelType w:val="hybridMultilevel"/>
    <w:tmpl w:val="546053C8"/>
    <w:lvl w:ilvl="0" w:tplc="79A41108">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136D61"/>
    <w:multiLevelType w:val="hybridMultilevel"/>
    <w:tmpl w:val="2AC05670"/>
    <w:lvl w:ilvl="0" w:tplc="6388B778">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C45401"/>
    <w:multiLevelType w:val="hybridMultilevel"/>
    <w:tmpl w:val="382681D2"/>
    <w:lvl w:ilvl="0" w:tplc="EB9EC6E0">
      <w:start w:val="1"/>
      <w:numFmt w:val="decimal"/>
      <w:lvlText w:val="%1."/>
      <w:lvlJc w:val="left"/>
      <w:pPr>
        <w:ind w:left="720" w:hanging="360"/>
      </w:pPr>
      <w:rPr>
        <w:rFonts w:ascii="Times New Roman" w:hAnsi="Times New Roman" w:cs="Times New Roman" w:hint="default"/>
        <w:sz w:val="24"/>
        <w:szCs w:val="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187C66"/>
    <w:multiLevelType w:val="hybridMultilevel"/>
    <w:tmpl w:val="275C65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721D83"/>
    <w:multiLevelType w:val="hybridMultilevel"/>
    <w:tmpl w:val="A23C713C"/>
    <w:lvl w:ilvl="0" w:tplc="795C4F1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1558B6"/>
    <w:multiLevelType w:val="hybridMultilevel"/>
    <w:tmpl w:val="3E98D50A"/>
    <w:lvl w:ilvl="0" w:tplc="8320F9A6">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746F28"/>
    <w:multiLevelType w:val="hybridMultilevel"/>
    <w:tmpl w:val="A14C86CC"/>
    <w:lvl w:ilvl="0" w:tplc="18A27AB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7767A2"/>
    <w:multiLevelType w:val="hybridMultilevel"/>
    <w:tmpl w:val="0C848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20133E"/>
    <w:multiLevelType w:val="hybridMultilevel"/>
    <w:tmpl w:val="2E2A66C8"/>
    <w:lvl w:ilvl="0" w:tplc="74EE38EE">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2E5A67"/>
    <w:multiLevelType w:val="hybridMultilevel"/>
    <w:tmpl w:val="EB98BBAA"/>
    <w:lvl w:ilvl="0" w:tplc="08090001">
      <w:start w:val="1"/>
      <w:numFmt w:val="bullet"/>
      <w:lvlText w:val=""/>
      <w:lvlJc w:val="left"/>
      <w:pPr>
        <w:ind w:left="2160" w:hanging="360"/>
      </w:pPr>
      <w:rPr>
        <w:rFonts w:ascii="Symbol" w:hAnsi="Symbol" w:cs="Symbol" w:hint="default"/>
      </w:rPr>
    </w:lvl>
    <w:lvl w:ilvl="1" w:tplc="08090003" w:tentative="1">
      <w:start w:val="1"/>
      <w:numFmt w:val="bullet"/>
      <w:lvlText w:val="o"/>
      <w:lvlJc w:val="left"/>
      <w:pPr>
        <w:ind w:left="2880" w:hanging="360"/>
      </w:pPr>
      <w:rPr>
        <w:rFonts w:ascii="Courier New" w:hAnsi="Courier New" w:cs="Courier New" w:hint="default"/>
      </w:rPr>
    </w:lvl>
    <w:lvl w:ilvl="2" w:tplc="08090001">
      <w:start w:val="1"/>
      <w:numFmt w:val="bullet"/>
      <w:lvlText w:val=""/>
      <w:lvlJc w:val="left"/>
      <w:pPr>
        <w:ind w:left="3600" w:hanging="360"/>
      </w:pPr>
      <w:rPr>
        <w:rFonts w:ascii="Symbol" w:hAnsi="Symbol" w:cs="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74001735">
    <w:abstractNumId w:val="15"/>
  </w:num>
  <w:num w:numId="2" w16cid:durableId="2089646626">
    <w:abstractNumId w:val="27"/>
  </w:num>
  <w:num w:numId="3" w16cid:durableId="1544634679">
    <w:abstractNumId w:val="30"/>
  </w:num>
  <w:num w:numId="4" w16cid:durableId="591469153">
    <w:abstractNumId w:val="0"/>
  </w:num>
  <w:num w:numId="5" w16cid:durableId="705368566">
    <w:abstractNumId w:val="28"/>
  </w:num>
  <w:num w:numId="6" w16cid:durableId="569114795">
    <w:abstractNumId w:val="24"/>
  </w:num>
  <w:num w:numId="7" w16cid:durableId="1088422892">
    <w:abstractNumId w:val="35"/>
  </w:num>
  <w:num w:numId="8" w16cid:durableId="593628601">
    <w:abstractNumId w:val="1"/>
  </w:num>
  <w:num w:numId="9" w16cid:durableId="278100889">
    <w:abstractNumId w:val="17"/>
  </w:num>
  <w:num w:numId="10" w16cid:durableId="29189214">
    <w:abstractNumId w:val="21"/>
  </w:num>
  <w:num w:numId="11" w16cid:durableId="337316663">
    <w:abstractNumId w:val="32"/>
  </w:num>
  <w:num w:numId="12" w16cid:durableId="713695390">
    <w:abstractNumId w:val="13"/>
  </w:num>
  <w:num w:numId="13" w16cid:durableId="853886669">
    <w:abstractNumId w:val="7"/>
  </w:num>
  <w:num w:numId="14" w16cid:durableId="2065522444">
    <w:abstractNumId w:val="22"/>
  </w:num>
  <w:num w:numId="15" w16cid:durableId="1303774006">
    <w:abstractNumId w:val="3"/>
  </w:num>
  <w:num w:numId="16" w16cid:durableId="419376376">
    <w:abstractNumId w:val="33"/>
  </w:num>
  <w:num w:numId="17" w16cid:durableId="1425419857">
    <w:abstractNumId w:val="20"/>
  </w:num>
  <w:num w:numId="18" w16cid:durableId="1980501185">
    <w:abstractNumId w:val="31"/>
  </w:num>
  <w:num w:numId="19" w16cid:durableId="1619141979">
    <w:abstractNumId w:val="8"/>
  </w:num>
  <w:num w:numId="20" w16cid:durableId="1202282899">
    <w:abstractNumId w:val="14"/>
  </w:num>
  <w:num w:numId="21" w16cid:durableId="61756570">
    <w:abstractNumId w:val="19"/>
  </w:num>
  <w:num w:numId="22" w16cid:durableId="962882586">
    <w:abstractNumId w:val="19"/>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start w:val="1"/>
        <w:numFmt w:val="bullet"/>
        <w:lvlText w:val=""/>
        <w:lvlJc w:val="left"/>
        <w:pPr>
          <w:tabs>
            <w:tab w:val="num" w:pos="3600"/>
          </w:tabs>
          <w:ind w:left="3600" w:hanging="360"/>
        </w:pPr>
        <w:rPr>
          <w:rFonts w:ascii="Wingdings" w:hAnsi="Wingdings" w:hint="default"/>
          <w:sz w:val="20"/>
        </w:rPr>
      </w:lvl>
    </w:lvlOverride>
    <w:lvlOverride w:ilvl="5">
      <w:lvl w:ilvl="5">
        <w:start w:val="1"/>
        <w:numFmt w:val="bullet"/>
        <w:lvlText w:val=""/>
        <w:lvlJc w:val="left"/>
        <w:pPr>
          <w:tabs>
            <w:tab w:val="num" w:pos="4320"/>
          </w:tabs>
          <w:ind w:left="4320" w:hanging="360"/>
        </w:pPr>
        <w:rPr>
          <w:rFonts w:ascii="Wingdings" w:hAnsi="Wingdings" w:hint="default"/>
          <w:sz w:val="20"/>
        </w:rPr>
      </w:lvl>
    </w:lvlOverride>
    <w:lvlOverride w:ilvl="6">
      <w:lvl w:ilvl="6">
        <w:start w:val="1"/>
        <w:numFmt w:val="bullet"/>
        <w:lvlText w:val=""/>
        <w:lvlJc w:val="left"/>
        <w:pPr>
          <w:tabs>
            <w:tab w:val="num" w:pos="5040"/>
          </w:tabs>
          <w:ind w:left="5040" w:hanging="360"/>
        </w:pPr>
        <w:rPr>
          <w:rFonts w:ascii="Wingdings" w:hAnsi="Wingdings" w:hint="default"/>
          <w:sz w:val="20"/>
        </w:rPr>
      </w:lvl>
    </w:lvlOverride>
    <w:lvlOverride w:ilvl="7">
      <w:lvl w:ilvl="7">
        <w:start w:val="1"/>
        <w:numFmt w:val="bullet"/>
        <w:lvlText w:val=""/>
        <w:lvlJc w:val="left"/>
        <w:pPr>
          <w:tabs>
            <w:tab w:val="num" w:pos="5760"/>
          </w:tabs>
          <w:ind w:left="5760" w:hanging="360"/>
        </w:pPr>
        <w:rPr>
          <w:rFonts w:ascii="Wingdings" w:hAnsi="Wingdings" w:hint="default"/>
          <w:sz w:val="20"/>
        </w:rPr>
      </w:lvl>
    </w:lvlOverride>
    <w:lvlOverride w:ilvl="8">
      <w:lvl w:ilvl="8">
        <w:start w:val="1"/>
        <w:numFmt w:val="bullet"/>
        <w:lvlText w:val=""/>
        <w:lvlJc w:val="left"/>
        <w:pPr>
          <w:tabs>
            <w:tab w:val="num" w:pos="6480"/>
          </w:tabs>
          <w:ind w:left="6480" w:hanging="360"/>
        </w:pPr>
        <w:rPr>
          <w:rFonts w:ascii="Wingdings" w:hAnsi="Wingdings" w:hint="default"/>
          <w:sz w:val="20"/>
        </w:rPr>
      </w:lvl>
    </w:lvlOverride>
  </w:num>
  <w:num w:numId="23" w16cid:durableId="1403484702">
    <w:abstractNumId w:val="12"/>
  </w:num>
  <w:num w:numId="24" w16cid:durableId="305471379">
    <w:abstractNumId w:val="36"/>
  </w:num>
  <w:num w:numId="25" w16cid:durableId="2140492016">
    <w:abstractNumId w:val="29"/>
  </w:num>
  <w:num w:numId="26" w16cid:durableId="2146073198">
    <w:abstractNumId w:val="23"/>
  </w:num>
  <w:num w:numId="27" w16cid:durableId="2083865797">
    <w:abstractNumId w:val="26"/>
  </w:num>
  <w:num w:numId="28" w16cid:durableId="907348666">
    <w:abstractNumId w:val="4"/>
  </w:num>
  <w:num w:numId="29" w16cid:durableId="77748762">
    <w:abstractNumId w:val="34"/>
  </w:num>
  <w:num w:numId="30" w16cid:durableId="128978434">
    <w:abstractNumId w:val="6"/>
  </w:num>
  <w:num w:numId="31" w16cid:durableId="395277984">
    <w:abstractNumId w:val="11"/>
  </w:num>
  <w:num w:numId="32" w16cid:durableId="872113297">
    <w:abstractNumId w:val="9"/>
  </w:num>
  <w:num w:numId="33" w16cid:durableId="1343969317">
    <w:abstractNumId w:val="18"/>
  </w:num>
  <w:num w:numId="34" w16cid:durableId="1252205606">
    <w:abstractNumId w:val="2"/>
  </w:num>
  <w:num w:numId="35" w16cid:durableId="779685264">
    <w:abstractNumId w:val="16"/>
  </w:num>
  <w:num w:numId="36" w16cid:durableId="40060235">
    <w:abstractNumId w:val="5"/>
  </w:num>
  <w:num w:numId="37" w16cid:durableId="1152676371">
    <w:abstractNumId w:val="25"/>
  </w:num>
  <w:num w:numId="38" w16cid:durableId="1885364376">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D35"/>
    <w:rsid w:val="00035B9B"/>
    <w:rsid w:val="0004035F"/>
    <w:rsid w:val="00045A8F"/>
    <w:rsid w:val="000647F0"/>
    <w:rsid w:val="00071181"/>
    <w:rsid w:val="00073672"/>
    <w:rsid w:val="0007488B"/>
    <w:rsid w:val="00093E75"/>
    <w:rsid w:val="0009431B"/>
    <w:rsid w:val="000A65B9"/>
    <w:rsid w:val="000A7E9C"/>
    <w:rsid w:val="000C7F6D"/>
    <w:rsid w:val="000D53F6"/>
    <w:rsid w:val="00101AC8"/>
    <w:rsid w:val="00123406"/>
    <w:rsid w:val="001352F0"/>
    <w:rsid w:val="001700C9"/>
    <w:rsid w:val="0017366E"/>
    <w:rsid w:val="00190253"/>
    <w:rsid w:val="001907B3"/>
    <w:rsid w:val="001A33B5"/>
    <w:rsid w:val="001A617B"/>
    <w:rsid w:val="001D7FAE"/>
    <w:rsid w:val="001F485C"/>
    <w:rsid w:val="0020500D"/>
    <w:rsid w:val="00236EA3"/>
    <w:rsid w:val="00284843"/>
    <w:rsid w:val="00291A04"/>
    <w:rsid w:val="002956D7"/>
    <w:rsid w:val="002C0413"/>
    <w:rsid w:val="002D0D04"/>
    <w:rsid w:val="002E73BE"/>
    <w:rsid w:val="002F4A07"/>
    <w:rsid w:val="003175DF"/>
    <w:rsid w:val="0032696C"/>
    <w:rsid w:val="00343BD0"/>
    <w:rsid w:val="00356A94"/>
    <w:rsid w:val="00387AF4"/>
    <w:rsid w:val="003A191B"/>
    <w:rsid w:val="003B2C91"/>
    <w:rsid w:val="003E45EA"/>
    <w:rsid w:val="003F1F77"/>
    <w:rsid w:val="00445748"/>
    <w:rsid w:val="00467857"/>
    <w:rsid w:val="0048572E"/>
    <w:rsid w:val="004937C8"/>
    <w:rsid w:val="004A0F23"/>
    <w:rsid w:val="004C1149"/>
    <w:rsid w:val="004C15D7"/>
    <w:rsid w:val="004C36F0"/>
    <w:rsid w:val="004F28C8"/>
    <w:rsid w:val="005272CD"/>
    <w:rsid w:val="00527407"/>
    <w:rsid w:val="0056210D"/>
    <w:rsid w:val="0056615B"/>
    <w:rsid w:val="00571739"/>
    <w:rsid w:val="005836BC"/>
    <w:rsid w:val="005C66ED"/>
    <w:rsid w:val="005E007F"/>
    <w:rsid w:val="005E6BA7"/>
    <w:rsid w:val="006047EE"/>
    <w:rsid w:val="00610178"/>
    <w:rsid w:val="00643ED8"/>
    <w:rsid w:val="00650488"/>
    <w:rsid w:val="006514A7"/>
    <w:rsid w:val="0065754A"/>
    <w:rsid w:val="00660D10"/>
    <w:rsid w:val="0067172E"/>
    <w:rsid w:val="00684CD0"/>
    <w:rsid w:val="006D1D33"/>
    <w:rsid w:val="006F218B"/>
    <w:rsid w:val="00721FB5"/>
    <w:rsid w:val="0073008B"/>
    <w:rsid w:val="00732108"/>
    <w:rsid w:val="007659AD"/>
    <w:rsid w:val="00780BE7"/>
    <w:rsid w:val="007A1795"/>
    <w:rsid w:val="007B1673"/>
    <w:rsid w:val="007C691A"/>
    <w:rsid w:val="007D0E1F"/>
    <w:rsid w:val="007E1519"/>
    <w:rsid w:val="008155B8"/>
    <w:rsid w:val="00832EEF"/>
    <w:rsid w:val="00854ED8"/>
    <w:rsid w:val="008564E4"/>
    <w:rsid w:val="0086683B"/>
    <w:rsid w:val="008819BF"/>
    <w:rsid w:val="00883810"/>
    <w:rsid w:val="00887D35"/>
    <w:rsid w:val="008A31B1"/>
    <w:rsid w:val="008C7739"/>
    <w:rsid w:val="008D3909"/>
    <w:rsid w:val="008E1396"/>
    <w:rsid w:val="008E35D8"/>
    <w:rsid w:val="008E4BCE"/>
    <w:rsid w:val="00944A93"/>
    <w:rsid w:val="00972358"/>
    <w:rsid w:val="009B5107"/>
    <w:rsid w:val="009C14A1"/>
    <w:rsid w:val="009C184C"/>
    <w:rsid w:val="00A55A04"/>
    <w:rsid w:val="00A730CB"/>
    <w:rsid w:val="00A82463"/>
    <w:rsid w:val="00A974EE"/>
    <w:rsid w:val="00AB39B4"/>
    <w:rsid w:val="00AE27FB"/>
    <w:rsid w:val="00AF0BEA"/>
    <w:rsid w:val="00B2578E"/>
    <w:rsid w:val="00B36B89"/>
    <w:rsid w:val="00B47B4B"/>
    <w:rsid w:val="00B50997"/>
    <w:rsid w:val="00B564E4"/>
    <w:rsid w:val="00B57A73"/>
    <w:rsid w:val="00B73561"/>
    <w:rsid w:val="00BC2672"/>
    <w:rsid w:val="00BF50B9"/>
    <w:rsid w:val="00C1008B"/>
    <w:rsid w:val="00C317D3"/>
    <w:rsid w:val="00C374B9"/>
    <w:rsid w:val="00C379E4"/>
    <w:rsid w:val="00C44F9A"/>
    <w:rsid w:val="00C47A8C"/>
    <w:rsid w:val="00C51275"/>
    <w:rsid w:val="00C52AE5"/>
    <w:rsid w:val="00C8141C"/>
    <w:rsid w:val="00C86833"/>
    <w:rsid w:val="00CB5619"/>
    <w:rsid w:val="00D122C6"/>
    <w:rsid w:val="00D57E62"/>
    <w:rsid w:val="00D80FAF"/>
    <w:rsid w:val="00D960AF"/>
    <w:rsid w:val="00DB217D"/>
    <w:rsid w:val="00DC2A85"/>
    <w:rsid w:val="00DC4DB2"/>
    <w:rsid w:val="00DD0978"/>
    <w:rsid w:val="00DF012B"/>
    <w:rsid w:val="00DF3701"/>
    <w:rsid w:val="00E5671E"/>
    <w:rsid w:val="00EB25D1"/>
    <w:rsid w:val="00EF663E"/>
    <w:rsid w:val="00F035C4"/>
    <w:rsid w:val="00F13D7A"/>
    <w:rsid w:val="00F2136E"/>
    <w:rsid w:val="00F31AD8"/>
    <w:rsid w:val="00F449FC"/>
    <w:rsid w:val="00F656BE"/>
    <w:rsid w:val="00F82DBD"/>
    <w:rsid w:val="00F91F4C"/>
    <w:rsid w:val="00FA215B"/>
    <w:rsid w:val="00FB05FD"/>
    <w:rsid w:val="00FC37A0"/>
    <w:rsid w:val="00FD41B8"/>
    <w:rsid w:val="00FF5FB3"/>
    <w:rsid w:val="749E1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2749A"/>
  <w15:docId w15:val="{F5D0F3A9-D338-B14E-B272-D288D3CA5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467857"/>
    <w:pPr>
      <w:ind w:left="720"/>
      <w:contextualSpacing/>
    </w:pPr>
  </w:style>
  <w:style w:type="character" w:styleId="Hyperlink">
    <w:name w:val="Hyperlink"/>
    <w:basedOn w:val="DefaultParagraphFont"/>
    <w:uiPriority w:val="99"/>
    <w:unhideWhenUsed/>
    <w:rsid w:val="00DC4DB2"/>
    <w:rPr>
      <w:color w:val="0000FF" w:themeColor="hyperlink"/>
      <w:u w:val="single"/>
    </w:rPr>
  </w:style>
  <w:style w:type="character" w:styleId="UnresolvedMention">
    <w:name w:val="Unresolved Mention"/>
    <w:basedOn w:val="DefaultParagraphFont"/>
    <w:uiPriority w:val="99"/>
    <w:semiHidden/>
    <w:unhideWhenUsed/>
    <w:rsid w:val="00DC4DB2"/>
    <w:rPr>
      <w:color w:val="605E5C"/>
      <w:shd w:val="clear" w:color="auto" w:fill="E1DFDD"/>
    </w:rPr>
  </w:style>
  <w:style w:type="paragraph" w:styleId="NormalWeb">
    <w:name w:val="Normal (Web)"/>
    <w:basedOn w:val="Normal"/>
    <w:uiPriority w:val="99"/>
    <w:unhideWhenUsed/>
    <w:rsid w:val="000748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39370">
      <w:bodyDiv w:val="1"/>
      <w:marLeft w:val="0"/>
      <w:marRight w:val="0"/>
      <w:marTop w:val="0"/>
      <w:marBottom w:val="0"/>
      <w:divBdr>
        <w:top w:val="none" w:sz="0" w:space="0" w:color="auto"/>
        <w:left w:val="none" w:sz="0" w:space="0" w:color="auto"/>
        <w:bottom w:val="none" w:sz="0" w:space="0" w:color="auto"/>
        <w:right w:val="none" w:sz="0" w:space="0" w:color="auto"/>
      </w:divBdr>
      <w:divsChild>
        <w:div w:id="1076122475">
          <w:marLeft w:val="0"/>
          <w:marRight w:val="0"/>
          <w:marTop w:val="0"/>
          <w:marBottom w:val="0"/>
          <w:divBdr>
            <w:top w:val="none" w:sz="0" w:space="0" w:color="auto"/>
            <w:left w:val="none" w:sz="0" w:space="0" w:color="auto"/>
            <w:bottom w:val="none" w:sz="0" w:space="0" w:color="auto"/>
            <w:right w:val="none" w:sz="0" w:space="0" w:color="auto"/>
          </w:divBdr>
          <w:divsChild>
            <w:div w:id="14650756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43504497">
                  <w:marLeft w:val="0"/>
                  <w:marRight w:val="0"/>
                  <w:marTop w:val="180"/>
                  <w:marBottom w:val="180"/>
                  <w:divBdr>
                    <w:top w:val="none" w:sz="0" w:space="0" w:color="auto"/>
                    <w:left w:val="none" w:sz="0" w:space="0" w:color="auto"/>
                    <w:bottom w:val="none" w:sz="0" w:space="0" w:color="auto"/>
                    <w:right w:val="none" w:sz="0" w:space="0" w:color="auto"/>
                  </w:divBdr>
                  <w:divsChild>
                    <w:div w:id="6867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2405">
      <w:bodyDiv w:val="1"/>
      <w:marLeft w:val="0"/>
      <w:marRight w:val="0"/>
      <w:marTop w:val="0"/>
      <w:marBottom w:val="0"/>
      <w:divBdr>
        <w:top w:val="none" w:sz="0" w:space="0" w:color="auto"/>
        <w:left w:val="none" w:sz="0" w:space="0" w:color="auto"/>
        <w:bottom w:val="none" w:sz="0" w:space="0" w:color="auto"/>
        <w:right w:val="none" w:sz="0" w:space="0" w:color="auto"/>
      </w:divBdr>
    </w:div>
    <w:div w:id="895353854">
      <w:bodyDiv w:val="1"/>
      <w:marLeft w:val="0"/>
      <w:marRight w:val="0"/>
      <w:marTop w:val="0"/>
      <w:marBottom w:val="0"/>
      <w:divBdr>
        <w:top w:val="none" w:sz="0" w:space="0" w:color="auto"/>
        <w:left w:val="none" w:sz="0" w:space="0" w:color="auto"/>
        <w:bottom w:val="none" w:sz="0" w:space="0" w:color="auto"/>
        <w:right w:val="none" w:sz="0" w:space="0" w:color="auto"/>
      </w:divBdr>
      <w:divsChild>
        <w:div w:id="1882664840">
          <w:marLeft w:val="0"/>
          <w:marRight w:val="0"/>
          <w:marTop w:val="0"/>
          <w:marBottom w:val="0"/>
          <w:divBdr>
            <w:top w:val="none" w:sz="0" w:space="0" w:color="auto"/>
            <w:left w:val="none" w:sz="0" w:space="0" w:color="auto"/>
            <w:bottom w:val="none" w:sz="0" w:space="0" w:color="auto"/>
            <w:right w:val="none" w:sz="0" w:space="0" w:color="auto"/>
          </w:divBdr>
          <w:divsChild>
            <w:div w:id="318071858">
              <w:marLeft w:val="0"/>
              <w:marRight w:val="0"/>
              <w:marTop w:val="0"/>
              <w:marBottom w:val="0"/>
              <w:divBdr>
                <w:top w:val="none" w:sz="0" w:space="0" w:color="auto"/>
                <w:left w:val="none" w:sz="0" w:space="0" w:color="auto"/>
                <w:bottom w:val="none" w:sz="0" w:space="0" w:color="auto"/>
                <w:right w:val="none" w:sz="0" w:space="0" w:color="auto"/>
              </w:divBdr>
              <w:divsChild>
                <w:div w:id="1682051941">
                  <w:marLeft w:val="0"/>
                  <w:marRight w:val="0"/>
                  <w:marTop w:val="0"/>
                  <w:marBottom w:val="180"/>
                  <w:divBdr>
                    <w:top w:val="single" w:sz="6" w:space="9" w:color="DADCE0"/>
                    <w:left w:val="single" w:sz="6" w:space="18" w:color="DADCE0"/>
                    <w:bottom w:val="single" w:sz="6" w:space="18" w:color="DADCE0"/>
                    <w:right w:val="single" w:sz="6" w:space="9" w:color="DADCE0"/>
                  </w:divBdr>
                  <w:divsChild>
                    <w:div w:id="1358702310">
                      <w:marLeft w:val="0"/>
                      <w:marRight w:val="0"/>
                      <w:marTop w:val="0"/>
                      <w:marBottom w:val="0"/>
                      <w:divBdr>
                        <w:top w:val="none" w:sz="0" w:space="0" w:color="auto"/>
                        <w:left w:val="none" w:sz="0" w:space="0" w:color="auto"/>
                        <w:bottom w:val="none" w:sz="0" w:space="0" w:color="auto"/>
                        <w:right w:val="none" w:sz="0" w:space="0" w:color="auto"/>
                      </w:divBdr>
                      <w:divsChild>
                        <w:div w:id="1300456687">
                          <w:marLeft w:val="0"/>
                          <w:marRight w:val="0"/>
                          <w:marTop w:val="0"/>
                          <w:marBottom w:val="0"/>
                          <w:divBdr>
                            <w:top w:val="none" w:sz="0" w:space="0" w:color="auto"/>
                            <w:left w:val="none" w:sz="0" w:space="0" w:color="auto"/>
                            <w:bottom w:val="none" w:sz="0" w:space="0" w:color="auto"/>
                            <w:right w:val="none" w:sz="0" w:space="0" w:color="auto"/>
                          </w:divBdr>
                          <w:divsChild>
                            <w:div w:id="16021101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420755">
      <w:bodyDiv w:val="1"/>
      <w:marLeft w:val="0"/>
      <w:marRight w:val="0"/>
      <w:marTop w:val="0"/>
      <w:marBottom w:val="0"/>
      <w:divBdr>
        <w:top w:val="none" w:sz="0" w:space="0" w:color="auto"/>
        <w:left w:val="none" w:sz="0" w:space="0" w:color="auto"/>
        <w:bottom w:val="none" w:sz="0" w:space="0" w:color="auto"/>
        <w:right w:val="none" w:sz="0" w:space="0" w:color="auto"/>
      </w:divBdr>
    </w:div>
    <w:div w:id="1255669791">
      <w:bodyDiv w:val="1"/>
      <w:marLeft w:val="0"/>
      <w:marRight w:val="0"/>
      <w:marTop w:val="0"/>
      <w:marBottom w:val="0"/>
      <w:divBdr>
        <w:top w:val="none" w:sz="0" w:space="0" w:color="auto"/>
        <w:left w:val="none" w:sz="0" w:space="0" w:color="auto"/>
        <w:bottom w:val="none" w:sz="0" w:space="0" w:color="auto"/>
        <w:right w:val="none" w:sz="0" w:space="0" w:color="auto"/>
      </w:divBdr>
      <w:divsChild>
        <w:div w:id="242033865">
          <w:marLeft w:val="0"/>
          <w:marRight w:val="0"/>
          <w:marTop w:val="0"/>
          <w:marBottom w:val="0"/>
          <w:divBdr>
            <w:top w:val="none" w:sz="0" w:space="0" w:color="auto"/>
            <w:left w:val="none" w:sz="0" w:space="0" w:color="auto"/>
            <w:bottom w:val="none" w:sz="0" w:space="0" w:color="auto"/>
            <w:right w:val="none" w:sz="0" w:space="0" w:color="auto"/>
          </w:divBdr>
          <w:divsChild>
            <w:div w:id="309404575">
              <w:marLeft w:val="0"/>
              <w:marRight w:val="0"/>
              <w:marTop w:val="0"/>
              <w:marBottom w:val="0"/>
              <w:divBdr>
                <w:top w:val="none" w:sz="0" w:space="0" w:color="auto"/>
                <w:left w:val="none" w:sz="0" w:space="0" w:color="auto"/>
                <w:bottom w:val="none" w:sz="0" w:space="0" w:color="auto"/>
                <w:right w:val="none" w:sz="0" w:space="0" w:color="auto"/>
              </w:divBdr>
              <w:divsChild>
                <w:div w:id="162480333">
                  <w:marLeft w:val="0"/>
                  <w:marRight w:val="0"/>
                  <w:marTop w:val="0"/>
                  <w:marBottom w:val="0"/>
                  <w:divBdr>
                    <w:top w:val="none" w:sz="0" w:space="0" w:color="auto"/>
                    <w:left w:val="none" w:sz="0" w:space="0" w:color="auto"/>
                    <w:bottom w:val="none" w:sz="0" w:space="0" w:color="auto"/>
                    <w:right w:val="none" w:sz="0" w:space="0" w:color="auto"/>
                  </w:divBdr>
                  <w:divsChild>
                    <w:div w:id="10031692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993411795">
                          <w:marLeft w:val="0"/>
                          <w:marRight w:val="0"/>
                          <w:marTop w:val="180"/>
                          <w:marBottom w:val="180"/>
                          <w:divBdr>
                            <w:top w:val="none" w:sz="0" w:space="0" w:color="auto"/>
                            <w:left w:val="none" w:sz="0" w:space="0" w:color="auto"/>
                            <w:bottom w:val="none" w:sz="0" w:space="0" w:color="auto"/>
                            <w:right w:val="none" w:sz="0" w:space="0" w:color="auto"/>
                          </w:divBdr>
                          <w:divsChild>
                            <w:div w:id="78500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199675">
      <w:bodyDiv w:val="1"/>
      <w:marLeft w:val="0"/>
      <w:marRight w:val="0"/>
      <w:marTop w:val="0"/>
      <w:marBottom w:val="0"/>
      <w:divBdr>
        <w:top w:val="none" w:sz="0" w:space="0" w:color="auto"/>
        <w:left w:val="none" w:sz="0" w:space="0" w:color="auto"/>
        <w:bottom w:val="none" w:sz="0" w:space="0" w:color="auto"/>
        <w:right w:val="none" w:sz="0" w:space="0" w:color="auto"/>
      </w:divBdr>
      <w:divsChild>
        <w:div w:id="360937695">
          <w:marLeft w:val="0"/>
          <w:marRight w:val="0"/>
          <w:marTop w:val="0"/>
          <w:marBottom w:val="0"/>
          <w:divBdr>
            <w:top w:val="none" w:sz="0" w:space="0" w:color="auto"/>
            <w:left w:val="none" w:sz="0" w:space="0" w:color="auto"/>
            <w:bottom w:val="none" w:sz="0" w:space="0" w:color="auto"/>
            <w:right w:val="none" w:sz="0" w:space="0" w:color="auto"/>
          </w:divBdr>
          <w:divsChild>
            <w:div w:id="1980302253">
              <w:marLeft w:val="0"/>
              <w:marRight w:val="0"/>
              <w:marTop w:val="0"/>
              <w:marBottom w:val="0"/>
              <w:divBdr>
                <w:top w:val="none" w:sz="0" w:space="0" w:color="auto"/>
                <w:left w:val="none" w:sz="0" w:space="0" w:color="auto"/>
                <w:bottom w:val="none" w:sz="0" w:space="0" w:color="auto"/>
                <w:right w:val="none" w:sz="0" w:space="0" w:color="auto"/>
              </w:divBdr>
              <w:divsChild>
                <w:div w:id="1108894113">
                  <w:marLeft w:val="0"/>
                  <w:marRight w:val="0"/>
                  <w:marTop w:val="0"/>
                  <w:marBottom w:val="180"/>
                  <w:divBdr>
                    <w:top w:val="single" w:sz="6" w:space="9" w:color="DADCE0"/>
                    <w:left w:val="single" w:sz="6" w:space="18" w:color="DADCE0"/>
                    <w:bottom w:val="single" w:sz="6" w:space="18" w:color="DADCE0"/>
                    <w:right w:val="single" w:sz="6" w:space="9" w:color="DADCE0"/>
                  </w:divBdr>
                  <w:divsChild>
                    <w:div w:id="281349513">
                      <w:marLeft w:val="0"/>
                      <w:marRight w:val="0"/>
                      <w:marTop w:val="0"/>
                      <w:marBottom w:val="0"/>
                      <w:divBdr>
                        <w:top w:val="none" w:sz="0" w:space="0" w:color="auto"/>
                        <w:left w:val="none" w:sz="0" w:space="0" w:color="auto"/>
                        <w:bottom w:val="none" w:sz="0" w:space="0" w:color="auto"/>
                        <w:right w:val="none" w:sz="0" w:space="0" w:color="auto"/>
                      </w:divBdr>
                      <w:divsChild>
                        <w:div w:id="1888031335">
                          <w:marLeft w:val="0"/>
                          <w:marRight w:val="0"/>
                          <w:marTop w:val="0"/>
                          <w:marBottom w:val="0"/>
                          <w:divBdr>
                            <w:top w:val="none" w:sz="0" w:space="0" w:color="auto"/>
                            <w:left w:val="none" w:sz="0" w:space="0" w:color="auto"/>
                            <w:bottom w:val="none" w:sz="0" w:space="0" w:color="auto"/>
                            <w:right w:val="none" w:sz="0" w:space="0" w:color="auto"/>
                          </w:divBdr>
                          <w:divsChild>
                            <w:div w:id="15127192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mmadavies/Library/Group%20Containers/UBF8T346G9.Office/User%20Content.localized/Templates.localized/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37ac7d-d18b-4638-b2cf-d621e8d4a62c">
      <Terms xmlns="http://schemas.microsoft.com/office/infopath/2007/PartnerControls"/>
    </lcf76f155ced4ddcb4097134ff3c332f>
    <TaxCatchAll xmlns="be0f8185-9948-4122-9d2f-88c06aab02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8600260689B94A8BF3B1D052E75316" ma:contentTypeVersion="12" ma:contentTypeDescription="Create a new document." ma:contentTypeScope="" ma:versionID="0bdb3ff5673132aeb3447327a1c04318">
  <xsd:schema xmlns:xsd="http://www.w3.org/2001/XMLSchema" xmlns:xs="http://www.w3.org/2001/XMLSchema" xmlns:p="http://schemas.microsoft.com/office/2006/metadata/properties" xmlns:ns2="8037ac7d-d18b-4638-b2cf-d621e8d4a62c" xmlns:ns3="be0f8185-9948-4122-9d2f-88c06aab02a0" targetNamespace="http://schemas.microsoft.com/office/2006/metadata/properties" ma:root="true" ma:fieldsID="c07658f122d124dd463ac230c456269b" ns2:_="" ns3:_="">
    <xsd:import namespace="8037ac7d-d18b-4638-b2cf-d621e8d4a62c"/>
    <xsd:import namespace="be0f8185-9948-4122-9d2f-88c06aab02a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7ac7d-d18b-4638-b2cf-d621e8d4a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898f54f-a6c2-448b-9ef7-b1dc1bcaa7a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0f8185-9948-4122-9d2f-88c06aab02a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c5b74e-7940-42fa-b878-bfb8771227c1}" ma:internalName="TaxCatchAll" ma:showField="CatchAllData" ma:web="be0f8185-9948-4122-9d2f-88c06aab02a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FC8CDA-DD26-40A4-82B7-4EA30BC6A340}">
  <ds:schemaRefs>
    <ds:schemaRef ds:uri="http://schemas.microsoft.com/office/2006/metadata/properties"/>
    <ds:schemaRef ds:uri="http://schemas.microsoft.com/office/infopath/2007/PartnerControls"/>
    <ds:schemaRef ds:uri="8037ac7d-d18b-4638-b2cf-d621e8d4a62c"/>
    <ds:schemaRef ds:uri="be0f8185-9948-4122-9d2f-88c06aab02a0"/>
  </ds:schemaRefs>
</ds:datastoreItem>
</file>

<file path=customXml/itemProps2.xml><?xml version="1.0" encoding="utf-8"?>
<ds:datastoreItem xmlns:ds="http://schemas.openxmlformats.org/officeDocument/2006/customXml" ds:itemID="{3D284DE0-D453-41FD-848D-FE5644DAD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7ac7d-d18b-4638-b2cf-d621e8d4a62c"/>
    <ds:schemaRef ds:uri="be0f8185-9948-4122-9d2f-88c06aab0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0E7F49-B593-4107-B7DB-A02A1ACACA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Minutes Template.dotx</Template>
  <TotalTime>36</TotalTime>
  <Pages>4</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Davies</dc:creator>
  <cp:lastModifiedBy>Emma Davies</cp:lastModifiedBy>
  <cp:revision>14</cp:revision>
  <cp:lastPrinted>2021-02-20T19:11:00Z</cp:lastPrinted>
  <dcterms:created xsi:type="dcterms:W3CDTF">2024-05-26T07:53:00Z</dcterms:created>
  <dcterms:modified xsi:type="dcterms:W3CDTF">2024-05-26T19:11:00Z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0x010100658600260689B94A8BF3B1D052E75316</vt:lpwstr>
  </property>
  <property fmtid="{D5CDD505-2E9C-101B-9397-08002B2CF9AE}" pid="3" name="MediaServiceImageTags">
    <vt:lpwstr/>
  </property>
</Properties>
</file>